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41"/>
      </w:tblGrid>
      <w:tr w:rsidR="00DA0EC2" w:rsidTr="00EA4E30">
        <w:trPr>
          <w:trHeight w:val="2152"/>
        </w:trPr>
        <w:tc>
          <w:tcPr>
            <w:tcW w:w="4962" w:type="dxa"/>
          </w:tcPr>
          <w:p w:rsidR="00DA0EC2" w:rsidRDefault="00DA0EC2" w:rsidP="00EA4E3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TỈNH HÀ TĨNH</w:t>
            </w:r>
          </w:p>
          <w:p w:rsidR="00DA0EC2" w:rsidRDefault="00DA0EC2" w:rsidP="00EA4E30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SỞ TÀI NGUYÊN VÀ MÔI TRƯỜNG</w:t>
            </w:r>
          </w:p>
          <w:p w:rsidR="00DA0EC2" w:rsidRDefault="00DA0EC2" w:rsidP="00C47903">
            <w:pPr>
              <w:spacing w:before="240"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FC1A2" wp14:editId="62F418A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11430</wp:posOffset>
                      </wp:positionV>
                      <wp:extent cx="1955800" cy="0"/>
                      <wp:effectExtent l="15240" t="6985" r="1016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1F4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9pt" to="19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" strokeweight="1pt"/>
                  </w:pict>
                </mc:Fallback>
              </mc:AlternateContent>
            </w:r>
            <w:r>
              <w:rPr>
                <w:szCs w:val="28"/>
              </w:rPr>
              <w:t>Số:</w:t>
            </w:r>
            <w:r w:rsidR="00473850">
              <w:rPr>
                <w:szCs w:val="28"/>
              </w:rPr>
              <w:t xml:space="preserve"> 2250</w:t>
            </w:r>
            <w:r>
              <w:rPr>
                <w:b/>
                <w:szCs w:val="28"/>
              </w:rPr>
              <w:t>/</w:t>
            </w:r>
            <w:r>
              <w:rPr>
                <w:szCs w:val="28"/>
              </w:rPr>
              <w:t>STNMT-VP</w:t>
            </w:r>
          </w:p>
          <w:p w:rsidR="00DA0EC2" w:rsidRPr="00192D1E" w:rsidRDefault="00DA0EC2" w:rsidP="00EA4E30">
            <w:pPr>
              <w:spacing w:before="120"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V/v </w:t>
            </w:r>
            <w:r w:rsidR="00B74788">
              <w:rPr>
                <w:bCs/>
                <w:sz w:val="24"/>
                <w:szCs w:val="24"/>
              </w:rPr>
              <w:t>góp ý</w:t>
            </w:r>
            <w:r w:rsidR="00EA4E30">
              <w:rPr>
                <w:bCs/>
                <w:sz w:val="24"/>
                <w:szCs w:val="24"/>
              </w:rPr>
              <w:t xml:space="preserve"> hoàn thiện</w:t>
            </w:r>
            <w:r w:rsidR="00B74788">
              <w:rPr>
                <w:bCs/>
                <w:sz w:val="24"/>
                <w:szCs w:val="24"/>
              </w:rPr>
              <w:t xml:space="preserve"> Cổng thông tin điện tử</w:t>
            </w:r>
          </w:p>
        </w:tc>
        <w:tc>
          <w:tcPr>
            <w:tcW w:w="5641" w:type="dxa"/>
          </w:tcPr>
          <w:p w:rsidR="00DA0EC2" w:rsidRDefault="00DA0EC2" w:rsidP="00EA4E3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A0EC2" w:rsidRDefault="00DA0EC2" w:rsidP="00EA4E3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 Tự do - Hạnh Phúc</w:t>
            </w:r>
          </w:p>
          <w:p w:rsidR="00DA0EC2" w:rsidRDefault="00DA0EC2" w:rsidP="00473850">
            <w:pPr>
              <w:spacing w:before="240" w:after="0" w:line="240" w:lineRule="auto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380DD" wp14:editId="09536ADE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50800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88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4pt" to="212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" strokeweight="1pt"/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 xml:space="preserve">       </w:t>
            </w:r>
            <w:r w:rsidR="00B10B76">
              <w:rPr>
                <w:i/>
                <w:sz w:val="26"/>
                <w:szCs w:val="26"/>
              </w:rPr>
              <w:t xml:space="preserve">          Hà Tĩnh, ngày </w:t>
            </w:r>
            <w:r w:rsidR="00C47903">
              <w:rPr>
                <w:i/>
                <w:sz w:val="26"/>
                <w:szCs w:val="26"/>
              </w:rPr>
              <w:t xml:space="preserve"> </w:t>
            </w:r>
            <w:r w:rsidR="00473850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473850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năm 2017</w:t>
            </w:r>
          </w:p>
        </w:tc>
      </w:tr>
    </w:tbl>
    <w:p w:rsidR="00437995" w:rsidRDefault="00470E37" w:rsidP="00470E37">
      <w:pPr>
        <w:tabs>
          <w:tab w:val="left" w:pos="1560"/>
        </w:tabs>
        <w:spacing w:line="240" w:lineRule="auto"/>
      </w:pPr>
      <w:r>
        <w:tab/>
      </w:r>
      <w:r w:rsidR="00177E29">
        <w:t>Kính gử</w:t>
      </w:r>
      <w:r w:rsidR="007614B0">
        <w:t xml:space="preserve">i: </w:t>
      </w:r>
    </w:p>
    <w:p w:rsidR="00470E37" w:rsidRDefault="00470E37" w:rsidP="00470E37">
      <w:pPr>
        <w:pStyle w:val="ListParagraph"/>
        <w:numPr>
          <w:ilvl w:val="0"/>
          <w:numId w:val="2"/>
        </w:numPr>
        <w:tabs>
          <w:tab w:val="left" w:pos="3518"/>
        </w:tabs>
        <w:spacing w:line="240" w:lineRule="auto"/>
      </w:pPr>
      <w:r>
        <w:t>Các đồng chí Lãnh đạo Sở</w:t>
      </w:r>
    </w:p>
    <w:p w:rsidR="00470E37" w:rsidRDefault="00470E37" w:rsidP="00470E37">
      <w:pPr>
        <w:pStyle w:val="ListParagraph"/>
        <w:numPr>
          <w:ilvl w:val="0"/>
          <w:numId w:val="2"/>
        </w:numPr>
        <w:tabs>
          <w:tab w:val="left" w:pos="3518"/>
        </w:tabs>
        <w:spacing w:line="240" w:lineRule="auto"/>
      </w:pPr>
      <w:r>
        <w:t>Trưởng các phòng, Chi cục, đơn vị thuộc Sở.</w:t>
      </w:r>
    </w:p>
    <w:p w:rsidR="00EA4E30" w:rsidRDefault="00EA4E30" w:rsidP="00EA4E30">
      <w:pPr>
        <w:tabs>
          <w:tab w:val="left" w:pos="3518"/>
        </w:tabs>
        <w:spacing w:line="240" w:lineRule="auto"/>
        <w:jc w:val="center"/>
      </w:pPr>
    </w:p>
    <w:p w:rsidR="00EA4E30" w:rsidRDefault="00177E29" w:rsidP="00EA4E30">
      <w:pPr>
        <w:tabs>
          <w:tab w:val="left" w:pos="567"/>
        </w:tabs>
        <w:spacing w:before="120" w:after="120" w:line="240" w:lineRule="auto"/>
        <w:jc w:val="both"/>
      </w:pPr>
      <w:r>
        <w:tab/>
      </w:r>
      <w:r w:rsidR="009E3943">
        <w:t>Nhằm thực hiện việc hiện đạ</w:t>
      </w:r>
      <w:r w:rsidR="00BC5167">
        <w:t>i hóa</w:t>
      </w:r>
      <w:r w:rsidR="009E3943">
        <w:t xml:space="preserve"> nền hành chính, công khai minh bạch trên Cổng/Trang thông tin điện tử của cơ quan nhà nước và đáp ứng các bộ chỉ tiêu quy định về Cổng/Trang thông tin điện tử của Bộ Thông tin và truyền thông, Bộ Tài nguyên và Môi trường</w:t>
      </w:r>
      <w:r w:rsidR="00EA4E30">
        <w:t xml:space="preserve"> và</w:t>
      </w:r>
      <w:r w:rsidR="009E3943">
        <w:t xml:space="preserve"> UBND tỉnh Hà Tĩnh. Sở Tài nguyên và Môi trường đã triển khai xây dựng nâng cấp Cổng thông tin điện tử của Sở, đến nay </w:t>
      </w:r>
      <w:r w:rsidR="00EA4E30">
        <w:t>đã</w:t>
      </w:r>
      <w:r w:rsidR="009E3943">
        <w:t xml:space="preserve"> cơ bản </w:t>
      </w:r>
      <w:r w:rsidR="00EA4E30">
        <w:t xml:space="preserve">xong và chạy thử tại địa chỉ </w:t>
      </w:r>
      <w:r w:rsidR="005B365F" w:rsidRPr="005B365F">
        <w:rPr>
          <w:b/>
          <w:i/>
        </w:rPr>
        <w:t>http://dev.ivinh.com/sotnmt</w:t>
      </w:r>
    </w:p>
    <w:p w:rsidR="00B45AF9" w:rsidRDefault="00EA4E30" w:rsidP="00EA4E30">
      <w:pPr>
        <w:tabs>
          <w:tab w:val="left" w:pos="567"/>
        </w:tabs>
        <w:spacing w:before="120" w:after="120" w:line="240" w:lineRule="auto"/>
        <w:jc w:val="both"/>
      </w:pPr>
      <w:r>
        <w:tab/>
        <w:t xml:space="preserve">Để </w:t>
      </w:r>
      <w:r w:rsidR="00505BB1">
        <w:t xml:space="preserve">hoàn thiện </w:t>
      </w:r>
      <w:r>
        <w:t>và đưa vào vận hành chính thức Cổng thông tin điện tử,</w:t>
      </w:r>
      <w:r w:rsidR="009E3943">
        <w:t xml:space="preserve"> </w:t>
      </w:r>
      <w:r w:rsidR="00470E37">
        <w:t>Giám đốc Sở yêu cầu các phòng, Chi cục, đơn vị thuộc Sở</w:t>
      </w:r>
      <w:r>
        <w:t xml:space="preserve"> cho ý kiến góp ý về các nội dung liên quan</w:t>
      </w:r>
      <w:r w:rsidR="00470E37">
        <w:t xml:space="preserve">. Ý </w:t>
      </w:r>
      <w:r w:rsidR="00817D14">
        <w:t xml:space="preserve">kiến góp ý </w:t>
      </w:r>
      <w:r>
        <w:t>đề nghị</w:t>
      </w:r>
      <w:r w:rsidR="00817D14">
        <w:t xml:space="preserve"> </w:t>
      </w:r>
      <w:r w:rsidR="0060002C">
        <w:t xml:space="preserve">gửi </w:t>
      </w:r>
      <w:r w:rsidR="00470E37">
        <w:t>trước</w:t>
      </w:r>
      <w:r w:rsidR="0060002C">
        <w:t xml:space="preserve"> </w:t>
      </w:r>
      <w:r w:rsidR="00817D14">
        <w:t xml:space="preserve">ngày </w:t>
      </w:r>
      <w:r w:rsidR="0060002C">
        <w:t>0</w:t>
      </w:r>
      <w:r>
        <w:t>7</w:t>
      </w:r>
      <w:r w:rsidR="0060002C">
        <w:t>/8/2017</w:t>
      </w:r>
      <w:r w:rsidR="00817D14">
        <w:t xml:space="preserve">, bằng văn bản hoặc </w:t>
      </w:r>
      <w:r>
        <w:t>địa chỉ mail</w:t>
      </w:r>
      <w:r w:rsidR="00470E37">
        <w:t xml:space="preserve"> </w:t>
      </w:r>
      <w:hyperlink r:id="rId6" w:history="1">
        <w:r w:rsidR="00470E37" w:rsidRPr="00DA4AF0">
          <w:rPr>
            <w:rStyle w:val="Hyperlink"/>
          </w:rPr>
          <w:t>namdv.stnmt@hatinh.gov.vn</w:t>
        </w:r>
      </w:hyperlink>
      <w:r>
        <w:t>.</w:t>
      </w:r>
    </w:p>
    <w:p w:rsidR="00470E37" w:rsidRDefault="00470E37" w:rsidP="00EA4E30">
      <w:pPr>
        <w:tabs>
          <w:tab w:val="left" w:pos="567"/>
        </w:tabs>
        <w:spacing w:before="120" w:after="120" w:line="240" w:lineRule="auto"/>
        <w:jc w:val="both"/>
      </w:pPr>
      <w:r>
        <w:tab/>
        <w:t>Giao Trung tâm Kỹ thuật địa chính và CNTT chủ trì, phối hợp với Văn phòng Sở để thực hiện.</w:t>
      </w:r>
    </w:p>
    <w:p w:rsidR="00EA4E30" w:rsidRDefault="00EA4E30" w:rsidP="00EA4E30">
      <w:pPr>
        <w:tabs>
          <w:tab w:val="left" w:pos="567"/>
        </w:tabs>
        <w:spacing w:before="120" w:after="120" w:line="240" w:lineRule="auto"/>
        <w:jc w:val="both"/>
      </w:pPr>
      <w:r>
        <w:tab/>
      </w:r>
      <w:r w:rsidR="00470E37">
        <w:t>Yêu cầu các phòng, Chi cục, đơn vị nghiêm túc thực hiện</w:t>
      </w:r>
      <w:r>
        <w:t>./.</w:t>
      </w:r>
      <w:bookmarkStart w:id="0" w:name="_GoBack"/>
      <w:bookmarkEnd w:id="0"/>
    </w:p>
    <w:p w:rsidR="009E4CDD" w:rsidRPr="009E4CDD" w:rsidRDefault="009E4CDD" w:rsidP="00EA4E30">
      <w:pPr>
        <w:tabs>
          <w:tab w:val="left" w:pos="567"/>
        </w:tabs>
        <w:spacing w:before="60" w:after="0" w:line="240" w:lineRule="auto"/>
        <w:jc w:val="bot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D571E6" w:rsidTr="00413CA8">
        <w:tc>
          <w:tcPr>
            <w:tcW w:w="4532" w:type="dxa"/>
          </w:tcPr>
          <w:p w:rsidR="00D571E6" w:rsidRPr="00413CA8" w:rsidRDefault="00D571E6" w:rsidP="00EA4E30">
            <w:pPr>
              <w:tabs>
                <w:tab w:val="left" w:pos="567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3CA8">
              <w:rPr>
                <w:b/>
                <w:i/>
                <w:sz w:val="24"/>
                <w:szCs w:val="24"/>
              </w:rPr>
              <w:t>Nơi nhận:</w:t>
            </w:r>
          </w:p>
          <w:p w:rsidR="00D571E6" w:rsidRPr="00413CA8" w:rsidRDefault="00D571E6" w:rsidP="00EA4E30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413CA8">
              <w:rPr>
                <w:sz w:val="22"/>
              </w:rPr>
              <w:t>- Như trên;</w:t>
            </w:r>
          </w:p>
          <w:p w:rsidR="00D571E6" w:rsidRDefault="00D571E6" w:rsidP="00EA4E30">
            <w:pPr>
              <w:tabs>
                <w:tab w:val="left" w:pos="567"/>
              </w:tabs>
              <w:spacing w:after="0" w:line="240" w:lineRule="auto"/>
            </w:pPr>
            <w:r w:rsidRPr="00413CA8">
              <w:rPr>
                <w:sz w:val="22"/>
              </w:rPr>
              <w:t>- Lưu: VT, CNTT.</w:t>
            </w:r>
          </w:p>
        </w:tc>
        <w:tc>
          <w:tcPr>
            <w:tcW w:w="4532" w:type="dxa"/>
          </w:tcPr>
          <w:p w:rsidR="00D571E6" w:rsidRPr="00D571E6" w:rsidRDefault="00EA4E30" w:rsidP="00EA4E30">
            <w:pPr>
              <w:tabs>
                <w:tab w:val="left" w:pos="56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571E6" w:rsidRPr="00D571E6">
              <w:rPr>
                <w:b/>
              </w:rPr>
              <w:t>GIÁM ĐỐC</w:t>
            </w:r>
          </w:p>
          <w:p w:rsidR="00D571E6" w:rsidRPr="00D571E6" w:rsidRDefault="00D571E6" w:rsidP="00EA4E30">
            <w:pPr>
              <w:tabs>
                <w:tab w:val="left" w:pos="567"/>
              </w:tabs>
              <w:spacing w:line="240" w:lineRule="auto"/>
              <w:jc w:val="center"/>
              <w:rPr>
                <w:b/>
              </w:rPr>
            </w:pPr>
          </w:p>
          <w:p w:rsidR="00D571E6" w:rsidRPr="00D571E6" w:rsidRDefault="00913F8D" w:rsidP="00913F8D">
            <w:pPr>
              <w:tabs>
                <w:tab w:val="left" w:pos="567"/>
                <w:tab w:val="left" w:pos="27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  <w:t xml:space="preserve">                          (đã ký)</w:t>
            </w:r>
          </w:p>
          <w:p w:rsidR="00D571E6" w:rsidRDefault="00EA4E30" w:rsidP="00EA4E30">
            <w:pPr>
              <w:tabs>
                <w:tab w:val="left" w:pos="567"/>
              </w:tabs>
              <w:spacing w:line="240" w:lineRule="auto"/>
              <w:jc w:val="center"/>
            </w:pPr>
            <w:r>
              <w:rPr>
                <w:b/>
              </w:rPr>
              <w:t xml:space="preserve">                 </w:t>
            </w:r>
            <w:r w:rsidR="00D571E6" w:rsidRPr="00D571E6">
              <w:rPr>
                <w:b/>
              </w:rPr>
              <w:t>Võ Tá Đinh</w:t>
            </w:r>
          </w:p>
        </w:tc>
      </w:tr>
    </w:tbl>
    <w:p w:rsidR="0015503D" w:rsidRDefault="0015503D" w:rsidP="00EA4E30">
      <w:pPr>
        <w:tabs>
          <w:tab w:val="left" w:pos="567"/>
        </w:tabs>
        <w:spacing w:line="240" w:lineRule="auto"/>
        <w:jc w:val="both"/>
      </w:pPr>
    </w:p>
    <w:p w:rsidR="0015503D" w:rsidRDefault="0015503D" w:rsidP="00EA4E30">
      <w:pPr>
        <w:spacing w:after="160" w:line="240" w:lineRule="auto"/>
      </w:pPr>
      <w:r>
        <w:br w:type="page"/>
      </w:r>
    </w:p>
    <w:sectPr w:rsidR="0015503D" w:rsidSect="001A651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971"/>
    <w:multiLevelType w:val="hybridMultilevel"/>
    <w:tmpl w:val="9CE22A36"/>
    <w:lvl w:ilvl="0" w:tplc="EADA4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520"/>
    <w:multiLevelType w:val="hybridMultilevel"/>
    <w:tmpl w:val="6624FC76"/>
    <w:lvl w:ilvl="0" w:tplc="BA60A460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6"/>
    <w:rsid w:val="00066149"/>
    <w:rsid w:val="000714AF"/>
    <w:rsid w:val="000965CB"/>
    <w:rsid w:val="00122EDB"/>
    <w:rsid w:val="0015503D"/>
    <w:rsid w:val="001765F8"/>
    <w:rsid w:val="00177E29"/>
    <w:rsid w:val="0018476F"/>
    <w:rsid w:val="001937BE"/>
    <w:rsid w:val="00195F78"/>
    <w:rsid w:val="001A6517"/>
    <w:rsid w:val="001F1019"/>
    <w:rsid w:val="00210DC6"/>
    <w:rsid w:val="002623B1"/>
    <w:rsid w:val="002F0B3D"/>
    <w:rsid w:val="00340BBB"/>
    <w:rsid w:val="00413CA8"/>
    <w:rsid w:val="004206A7"/>
    <w:rsid w:val="00437995"/>
    <w:rsid w:val="00470E37"/>
    <w:rsid w:val="004721EE"/>
    <w:rsid w:val="00473850"/>
    <w:rsid w:val="00485F89"/>
    <w:rsid w:val="004A3B9E"/>
    <w:rsid w:val="004D0481"/>
    <w:rsid w:val="004F4DF0"/>
    <w:rsid w:val="00505BB1"/>
    <w:rsid w:val="00566D1E"/>
    <w:rsid w:val="005A234F"/>
    <w:rsid w:val="005B365F"/>
    <w:rsid w:val="005E528C"/>
    <w:rsid w:val="0060002C"/>
    <w:rsid w:val="00637435"/>
    <w:rsid w:val="006A4BFE"/>
    <w:rsid w:val="007614B0"/>
    <w:rsid w:val="007707C5"/>
    <w:rsid w:val="007D476A"/>
    <w:rsid w:val="007D7DF2"/>
    <w:rsid w:val="007F2563"/>
    <w:rsid w:val="00817D14"/>
    <w:rsid w:val="0088400C"/>
    <w:rsid w:val="008876DA"/>
    <w:rsid w:val="008A1EDA"/>
    <w:rsid w:val="008B3720"/>
    <w:rsid w:val="00913F8D"/>
    <w:rsid w:val="00915CCE"/>
    <w:rsid w:val="0093643B"/>
    <w:rsid w:val="009E3943"/>
    <w:rsid w:val="009E4CDD"/>
    <w:rsid w:val="00B10B76"/>
    <w:rsid w:val="00B45AF9"/>
    <w:rsid w:val="00B74788"/>
    <w:rsid w:val="00B91BF2"/>
    <w:rsid w:val="00BB710D"/>
    <w:rsid w:val="00BC2052"/>
    <w:rsid w:val="00BC5167"/>
    <w:rsid w:val="00C26649"/>
    <w:rsid w:val="00C47903"/>
    <w:rsid w:val="00CE16C3"/>
    <w:rsid w:val="00D10B48"/>
    <w:rsid w:val="00D45876"/>
    <w:rsid w:val="00D571E6"/>
    <w:rsid w:val="00D77DF3"/>
    <w:rsid w:val="00DA0EC2"/>
    <w:rsid w:val="00DF06B7"/>
    <w:rsid w:val="00E61315"/>
    <w:rsid w:val="00EA4E30"/>
    <w:rsid w:val="00ED2EEA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8810212-E7F9-4F80-B17A-72994B9B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C2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dv.stnmt@hatinh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7734-1735-4F71-ADC8-79B98CC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2017-07-10T03:03:00Z</cp:lastPrinted>
  <dcterms:created xsi:type="dcterms:W3CDTF">2017-07-31T03:10:00Z</dcterms:created>
  <dcterms:modified xsi:type="dcterms:W3CDTF">2017-08-01T01:50:00Z</dcterms:modified>
</cp:coreProperties>
</file>