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4" w:type="dxa"/>
        <w:tblInd w:w="-160" w:type="dxa"/>
        <w:tblLook w:val="0000"/>
      </w:tblPr>
      <w:tblGrid>
        <w:gridCol w:w="4379"/>
        <w:gridCol w:w="5245"/>
      </w:tblGrid>
      <w:tr w:rsidR="007A4E6F">
        <w:trPr>
          <w:trHeight w:val="1417"/>
        </w:trPr>
        <w:tc>
          <w:tcPr>
            <w:tcW w:w="4379" w:type="dxa"/>
          </w:tcPr>
          <w:p w:rsidR="007A4E6F" w:rsidRDefault="006B631A">
            <w:pPr>
              <w:jc w:val="center"/>
              <w:rPr>
                <w:color w:val="000000"/>
                <w:sz w:val="24"/>
                <w:szCs w:val="24"/>
              </w:rPr>
            </w:pPr>
            <w:r>
              <w:rPr>
                <w:color w:val="000000"/>
                <w:sz w:val="24"/>
                <w:szCs w:val="24"/>
              </w:rPr>
              <w:t>UBND TỈNH HÀ TĨNH</w:t>
            </w:r>
          </w:p>
          <w:p w:rsidR="007A4E6F" w:rsidRDefault="006B631A">
            <w:pPr>
              <w:jc w:val="center"/>
              <w:rPr>
                <w:b/>
                <w:color w:val="000000"/>
                <w:sz w:val="24"/>
                <w:szCs w:val="24"/>
              </w:rPr>
            </w:pPr>
            <w:r>
              <w:rPr>
                <w:b/>
                <w:color w:val="000000"/>
                <w:sz w:val="24"/>
                <w:szCs w:val="24"/>
              </w:rPr>
              <w:t>SỞ TÀI NGUYÊN VÀ MÔI TRƯỜNG</w:t>
            </w:r>
          </w:p>
          <w:p w:rsidR="007A4E6F" w:rsidRDefault="00D156CA" w:rsidP="00F8239A">
            <w:pPr>
              <w:spacing w:before="160" w:line="240" w:lineRule="auto"/>
              <w:jc w:val="center"/>
              <w:rPr>
                <w:color w:val="000000"/>
              </w:rPr>
            </w:pPr>
            <w:r w:rsidRPr="00D156CA">
              <w:rPr>
                <w:b/>
                <w:noProof/>
                <w:color w:val="000000"/>
                <w:sz w:val="4"/>
                <w:szCs w:val="24"/>
              </w:rPr>
              <w:pict>
                <v:line id="Line 16" o:spid="_x0000_s1026" style="position:absolute;left:0;text-align:left;z-index:251657728;visibility:visible;mso-wrap-distance-top:-6e-5mm;mso-wrap-distance-bottom:-6e-5mm" from="53.8pt,.5pt" to="152.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sm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09Ca3rgCIiq1taE4elKvZqPpd4eUrlqi9jxSfDsbyMtCRvIuJWycgQt2/RfNIIYcvI59&#10;OjW2C5DQAXSKcpzvcvCTRxQOs9HkaZy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"/>
              </w:pict>
            </w:r>
            <w:r w:rsidR="006B631A">
              <w:rPr>
                <w:color w:val="000000"/>
              </w:rPr>
              <w:t>Số:</w:t>
            </w:r>
            <w:r w:rsidR="00F8239A">
              <w:rPr>
                <w:color w:val="000000"/>
              </w:rPr>
              <w:t>713</w:t>
            </w:r>
            <w:r w:rsidR="006B631A">
              <w:rPr>
                <w:color w:val="000000"/>
              </w:rPr>
              <w:t>/</w:t>
            </w:r>
            <w:r w:rsidR="008771DA">
              <w:rPr>
                <w:color w:val="000000"/>
              </w:rPr>
              <w:t>TB-</w:t>
            </w:r>
            <w:r w:rsidR="006B631A">
              <w:rPr>
                <w:color w:val="000000"/>
              </w:rPr>
              <w:t>STNMT</w:t>
            </w:r>
          </w:p>
        </w:tc>
        <w:tc>
          <w:tcPr>
            <w:tcW w:w="5245" w:type="dxa"/>
          </w:tcPr>
          <w:p w:rsidR="007A4E6F" w:rsidRDefault="006B631A">
            <w:pPr>
              <w:tabs>
                <w:tab w:val="left" w:pos="5544"/>
              </w:tabs>
              <w:jc w:val="center"/>
              <w:rPr>
                <w:b/>
                <w:color w:val="000000"/>
                <w:sz w:val="24"/>
                <w:szCs w:val="24"/>
              </w:rPr>
            </w:pPr>
            <w:r>
              <w:rPr>
                <w:b/>
                <w:color w:val="000000"/>
                <w:sz w:val="24"/>
                <w:szCs w:val="24"/>
              </w:rPr>
              <w:t xml:space="preserve">CỘNG HOÀ XÃ HỘI CHỦ NGHĨA VIỆT </w:t>
            </w:r>
            <w:smartTag w:uri="urn:schemas-microsoft-com:office:smarttags" w:element="country-region">
              <w:smartTag w:uri="urn:schemas-microsoft-com:office:smarttags" w:element="place">
                <w:r>
                  <w:rPr>
                    <w:b/>
                    <w:color w:val="000000"/>
                    <w:sz w:val="24"/>
                    <w:szCs w:val="24"/>
                  </w:rPr>
                  <w:t>NAM</w:t>
                </w:r>
              </w:smartTag>
            </w:smartTag>
          </w:p>
          <w:p w:rsidR="007A4E6F" w:rsidRDefault="006B631A">
            <w:pPr>
              <w:jc w:val="center"/>
              <w:rPr>
                <w:b/>
                <w:color w:val="000000"/>
              </w:rPr>
            </w:pPr>
            <w:r>
              <w:rPr>
                <w:b/>
                <w:color w:val="000000"/>
              </w:rPr>
              <w:t>Độc lập - Tự do - Hạnh phúc</w:t>
            </w:r>
          </w:p>
          <w:p w:rsidR="007A4E6F" w:rsidRDefault="00D156CA" w:rsidP="00F8239A">
            <w:pPr>
              <w:spacing w:before="240" w:line="240" w:lineRule="auto"/>
              <w:jc w:val="center"/>
              <w:rPr>
                <w:i/>
                <w:color w:val="000000"/>
              </w:rPr>
            </w:pPr>
            <w:r w:rsidRPr="00D156CA">
              <w:rPr>
                <w:b/>
                <w:noProof/>
                <w:color w:val="000000"/>
                <w:sz w:val="4"/>
                <w:szCs w:val="24"/>
              </w:rPr>
              <w:pict>
                <v:line id="_x0000_s1028" style="position:absolute;left:0;text-align:left;z-index:251660800;visibility:visible;mso-wrap-distance-top:-6e-5mm;mso-wrap-distance-bottom:-6e-5mm" from="75.25pt,1.1pt" to="17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g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"/>
              </w:pict>
            </w:r>
            <w:r w:rsidR="007D682E">
              <w:rPr>
                <w:i/>
                <w:color w:val="000000"/>
                <w:sz w:val="26"/>
              </w:rPr>
              <w:t xml:space="preserve">               </w:t>
            </w:r>
            <w:r w:rsidR="006B631A">
              <w:rPr>
                <w:i/>
                <w:color w:val="000000"/>
                <w:sz w:val="26"/>
              </w:rPr>
              <w:t>Hà Tĩnh, ngày</w:t>
            </w:r>
            <w:r w:rsidR="007D682E">
              <w:rPr>
                <w:i/>
                <w:color w:val="000000"/>
                <w:sz w:val="26"/>
              </w:rPr>
              <w:t xml:space="preserve"> </w:t>
            </w:r>
            <w:r w:rsidR="00F8239A">
              <w:rPr>
                <w:i/>
                <w:color w:val="000000"/>
                <w:sz w:val="26"/>
              </w:rPr>
              <w:t xml:space="preserve">16 </w:t>
            </w:r>
            <w:r w:rsidR="006B631A">
              <w:rPr>
                <w:i/>
                <w:color w:val="000000"/>
                <w:sz w:val="26"/>
              </w:rPr>
              <w:t>tháng</w:t>
            </w:r>
            <w:r w:rsidR="00E53EF9">
              <w:rPr>
                <w:i/>
                <w:color w:val="000000"/>
                <w:sz w:val="26"/>
              </w:rPr>
              <w:t xml:space="preserve"> </w:t>
            </w:r>
            <w:r w:rsidR="003A1B91">
              <w:rPr>
                <w:i/>
                <w:color w:val="000000"/>
                <w:sz w:val="26"/>
              </w:rPr>
              <w:t>1</w:t>
            </w:r>
            <w:r w:rsidR="00681B4E">
              <w:rPr>
                <w:i/>
                <w:color w:val="000000"/>
                <w:sz w:val="26"/>
              </w:rPr>
              <w:t>1</w:t>
            </w:r>
            <w:r w:rsidR="006B631A">
              <w:rPr>
                <w:i/>
                <w:color w:val="000000"/>
                <w:sz w:val="26"/>
              </w:rPr>
              <w:t xml:space="preserve"> năm 20</w:t>
            </w:r>
            <w:r w:rsidR="00781CCF">
              <w:rPr>
                <w:i/>
                <w:color w:val="000000"/>
                <w:sz w:val="26"/>
              </w:rPr>
              <w:t>17</w:t>
            </w:r>
          </w:p>
        </w:tc>
      </w:tr>
    </w:tbl>
    <w:p w:rsidR="007A4E6F" w:rsidRDefault="006B631A" w:rsidP="00B62629">
      <w:pPr>
        <w:tabs>
          <w:tab w:val="left" w:pos="6360"/>
        </w:tabs>
        <w:spacing w:before="240" w:line="240" w:lineRule="auto"/>
        <w:jc w:val="center"/>
        <w:rPr>
          <w:b/>
          <w:sz w:val="26"/>
        </w:rPr>
      </w:pPr>
      <w:r>
        <w:rPr>
          <w:b/>
          <w:sz w:val="26"/>
        </w:rPr>
        <w:t>THÔNG BÁO</w:t>
      </w:r>
    </w:p>
    <w:p w:rsidR="007A4E6F" w:rsidRDefault="006B631A" w:rsidP="00DD4766">
      <w:pPr>
        <w:spacing w:line="240" w:lineRule="auto"/>
        <w:jc w:val="center"/>
        <w:rPr>
          <w:b/>
        </w:rPr>
      </w:pPr>
      <w:r>
        <w:rPr>
          <w:b/>
        </w:rPr>
        <w:t>V</w:t>
      </w:r>
      <w:r w:rsidR="00D76B87">
        <w:rPr>
          <w:b/>
        </w:rPr>
        <w:t>ề việc</w:t>
      </w:r>
      <w:r>
        <w:rPr>
          <w:b/>
        </w:rPr>
        <w:t xml:space="preserve"> cấp Giấy chứng nhận quyền sử dụng đất, </w:t>
      </w:r>
    </w:p>
    <w:p w:rsidR="007A4E6F" w:rsidRDefault="006B631A" w:rsidP="00DD4766">
      <w:pPr>
        <w:spacing w:line="240" w:lineRule="auto"/>
        <w:jc w:val="center"/>
        <w:rPr>
          <w:b/>
        </w:rPr>
      </w:pPr>
      <w:proofErr w:type="gramStart"/>
      <w:r>
        <w:rPr>
          <w:b/>
        </w:rPr>
        <w:t>quyền</w:t>
      </w:r>
      <w:proofErr w:type="gramEnd"/>
      <w:r>
        <w:rPr>
          <w:b/>
        </w:rPr>
        <w:t xml:space="preserve"> sở hữu nhà ở và tài sản khác gắn liền với đất</w:t>
      </w:r>
    </w:p>
    <w:p w:rsidR="007A4E6F" w:rsidRDefault="007A4E6F">
      <w:pPr>
        <w:spacing w:line="264" w:lineRule="auto"/>
        <w:jc w:val="center"/>
        <w:rPr>
          <w:b/>
          <w:sz w:val="2"/>
        </w:rPr>
      </w:pPr>
    </w:p>
    <w:p w:rsidR="007A4E6F" w:rsidRDefault="00D156CA">
      <w:pPr>
        <w:spacing w:line="264" w:lineRule="auto"/>
        <w:ind w:firstLine="720"/>
        <w:rPr>
          <w:sz w:val="8"/>
        </w:rPr>
      </w:pPr>
      <w:r w:rsidRPr="00D156CA">
        <w:rPr>
          <w:noProof/>
          <w:sz w:val="18"/>
        </w:rPr>
        <w:pict>
          <v:line id="Line 4" o:spid="_x0000_s1027" style="position:absolute;left:0;text-align:left;z-index:251658752;visibility:visible;mso-wrap-distance-top:-6e-5mm;mso-wrap-distance-bottom:-6e-5mm" from="169.35pt,.15pt" to="28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z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"/>
        </w:pict>
      </w:r>
    </w:p>
    <w:p w:rsidR="00CC281A" w:rsidRDefault="00CC281A" w:rsidP="00D875DE">
      <w:pPr>
        <w:spacing w:line="240" w:lineRule="auto"/>
        <w:ind w:firstLine="720"/>
        <w:rPr>
          <w:rFonts w:eastAsia="Times New Roman" w:cs="Times New Roman"/>
        </w:rPr>
      </w:pPr>
    </w:p>
    <w:p w:rsidR="00D875DE" w:rsidRDefault="00FA6692" w:rsidP="00681B4E">
      <w:pPr>
        <w:spacing w:line="240" w:lineRule="auto"/>
        <w:ind w:firstLine="720"/>
        <w:rPr>
          <w:rFonts w:eastAsia="Times New Roman" w:cs="Times New Roman"/>
        </w:rPr>
      </w:pPr>
      <w:r>
        <w:rPr>
          <w:rFonts w:eastAsia="Times New Roman" w:cs="Times New Roman"/>
        </w:rPr>
        <w:t xml:space="preserve">Căn cứ Luật Đất </w:t>
      </w:r>
      <w:proofErr w:type="gramStart"/>
      <w:r>
        <w:rPr>
          <w:rFonts w:eastAsia="Times New Roman" w:cs="Times New Roman"/>
        </w:rPr>
        <w:t>đai</w:t>
      </w:r>
      <w:proofErr w:type="gramEnd"/>
      <w:r>
        <w:rPr>
          <w:rFonts w:eastAsia="Times New Roman" w:cs="Times New Roman"/>
        </w:rPr>
        <w:t xml:space="preserve"> ngày 29/11/2013;</w:t>
      </w:r>
      <w:r w:rsidR="009B2AFA">
        <w:rPr>
          <w:rFonts w:eastAsia="Times New Roman" w:cs="Times New Roman"/>
        </w:rPr>
        <w:t xml:space="preserve"> </w:t>
      </w:r>
      <w:r>
        <w:rPr>
          <w:rFonts w:eastAsia="Times New Roman" w:cs="Times New Roman"/>
        </w:rPr>
        <w:t>Nghị định số 43/2014/NĐ-CP ngày 15/5/2014 của Chính phủ quy định chi tiết thi hành một số điều của Luật Đất đai năm 2013;</w:t>
      </w:r>
    </w:p>
    <w:p w:rsidR="00D875DE" w:rsidRPr="00C94211" w:rsidRDefault="00D875DE" w:rsidP="00681B4E">
      <w:pPr>
        <w:spacing w:line="240" w:lineRule="auto"/>
        <w:ind w:firstLine="720"/>
        <w:rPr>
          <w:spacing w:val="-4"/>
        </w:rPr>
      </w:pPr>
      <w:r w:rsidRPr="00C94211">
        <w:rPr>
          <w:spacing w:val="-4"/>
        </w:rPr>
        <w:t>Căn cứ Luật Xây dựng ngày 18/6/2014 và các văn bản hướng thi hành Luật Xây dựng năm 2014;</w:t>
      </w:r>
    </w:p>
    <w:p w:rsidR="00FA6692" w:rsidRDefault="00FA6692" w:rsidP="00681B4E">
      <w:pPr>
        <w:spacing w:line="240" w:lineRule="auto"/>
        <w:ind w:firstLine="720"/>
        <w:rPr>
          <w:rFonts w:eastAsia="Times New Roman" w:cs="Times New Roman"/>
        </w:rPr>
      </w:pPr>
      <w:r>
        <w:rPr>
          <w:rFonts w:eastAsia="Times New Roman" w:cs="Times New Roman"/>
        </w:rPr>
        <w:t>Căn cứ Thông tư số 23/2014/TT-BTNMT ngày 19/5/2014 của Bộ Tài nguyên và Môi trường quy định về Giấy chứng nhận quyền sử dụng đất, quyền sở hữu nhà ở và tài sản khác gắn liền với đất;</w:t>
      </w:r>
    </w:p>
    <w:p w:rsidR="00D172DC" w:rsidRPr="00C94211" w:rsidRDefault="00D172DC" w:rsidP="00681B4E">
      <w:pPr>
        <w:spacing w:line="240" w:lineRule="auto"/>
        <w:ind w:firstLine="669"/>
        <w:rPr>
          <w:spacing w:val="-4"/>
        </w:rPr>
      </w:pPr>
      <w:r w:rsidRPr="00C94211">
        <w:rPr>
          <w:spacing w:val="-4"/>
        </w:rPr>
        <w:t xml:space="preserve">Xét Đơn đề nghị đăng ký, cấp Giấy chứng nhận quyền sử dụng đất, quyền sở hữu nhà ở và tài sản khác gắn liền với đất (kèm hồ sơ) của </w:t>
      </w:r>
      <w:r w:rsidR="00353ED3">
        <w:rPr>
          <w:rFonts w:eastAsia="Times New Roman" w:cs="Times New Roman"/>
        </w:rPr>
        <w:t>Hợp tác xã dịch vụ tổng hợp Nguyên Đạt</w:t>
      </w:r>
      <w:r>
        <w:rPr>
          <w:rFonts w:eastAsia="Times New Roman" w:cs="Times New Roman"/>
        </w:rPr>
        <w:t xml:space="preserve">; </w:t>
      </w:r>
      <w:r w:rsidRPr="00C94211">
        <w:rPr>
          <w:spacing w:val="-4"/>
        </w:rPr>
        <w:t xml:space="preserve">đề nghị của Văn phòng Đăng ký quyền sử dụng đất Hà Tĩnh tại Văn bản số </w:t>
      </w:r>
      <w:r w:rsidR="00353ED3">
        <w:rPr>
          <w:spacing w:val="-4"/>
        </w:rPr>
        <w:t>483</w:t>
      </w:r>
      <w:r w:rsidR="0006688F">
        <w:rPr>
          <w:rFonts w:eastAsia="Times New Roman" w:cs="Times New Roman"/>
          <w:spacing w:val="-4"/>
        </w:rPr>
        <w:t xml:space="preserve">/VPĐKQSDĐ ngày </w:t>
      </w:r>
      <w:r w:rsidR="00681B4E">
        <w:rPr>
          <w:rFonts w:eastAsia="Times New Roman" w:cs="Times New Roman"/>
          <w:spacing w:val="-4"/>
        </w:rPr>
        <w:t>09</w:t>
      </w:r>
      <w:r w:rsidR="003A1B91">
        <w:rPr>
          <w:rFonts w:eastAsia="Times New Roman" w:cs="Times New Roman"/>
          <w:spacing w:val="-4"/>
        </w:rPr>
        <w:t>/</w:t>
      </w:r>
      <w:r w:rsidR="00681B4E">
        <w:rPr>
          <w:rFonts w:eastAsia="Times New Roman" w:cs="Times New Roman"/>
          <w:spacing w:val="-4"/>
        </w:rPr>
        <w:t>11</w:t>
      </w:r>
      <w:r w:rsidR="003A1B91">
        <w:rPr>
          <w:rFonts w:eastAsia="Times New Roman" w:cs="Times New Roman"/>
          <w:spacing w:val="-4"/>
        </w:rPr>
        <w:t xml:space="preserve">/2017 </w:t>
      </w:r>
      <w:r w:rsidRPr="00C94211">
        <w:rPr>
          <w:spacing w:val="-4"/>
        </w:rPr>
        <w:t>và đề nghị của Phòng Đăng ký - Thống kê tại Biên bản thẩm định lập ngày</w:t>
      </w:r>
      <w:r w:rsidR="00AD1220">
        <w:rPr>
          <w:spacing w:val="-4"/>
        </w:rPr>
        <w:t xml:space="preserve"> </w:t>
      </w:r>
      <w:r w:rsidR="00353ED3">
        <w:rPr>
          <w:spacing w:val="-4"/>
        </w:rPr>
        <w:t>13</w:t>
      </w:r>
      <w:r w:rsidR="002E7361">
        <w:rPr>
          <w:spacing w:val="-4"/>
        </w:rPr>
        <w:t>/</w:t>
      </w:r>
      <w:r w:rsidR="00681B4E">
        <w:rPr>
          <w:spacing w:val="-4"/>
        </w:rPr>
        <w:t>11</w:t>
      </w:r>
      <w:r w:rsidR="002E7361">
        <w:rPr>
          <w:spacing w:val="-4"/>
        </w:rPr>
        <w:t>/2017</w:t>
      </w:r>
      <w:r w:rsidRPr="00C94211">
        <w:rPr>
          <w:spacing w:val="-4"/>
        </w:rPr>
        <w:t>,</w:t>
      </w:r>
    </w:p>
    <w:p w:rsidR="007A4E6F" w:rsidRDefault="006B631A" w:rsidP="00681B4E">
      <w:pPr>
        <w:spacing w:line="240" w:lineRule="auto"/>
        <w:ind w:firstLine="669"/>
        <w:rPr>
          <w:spacing w:val="-4"/>
        </w:rPr>
      </w:pPr>
      <w:r>
        <w:rPr>
          <w:spacing w:val="-4"/>
        </w:rPr>
        <w:t xml:space="preserve">Sở Tài nguyên và Môi trường thông báo về việc cấp Giấy chứng nhận quyền sử dụng đất, </w:t>
      </w:r>
      <w:r w:rsidR="00FD13B6">
        <w:rPr>
          <w:spacing w:val="-4"/>
        </w:rPr>
        <w:t xml:space="preserve">quyền sở hữu nhà ở và tài sản khác gắn liền với đất cho </w:t>
      </w:r>
      <w:r w:rsidR="00353ED3">
        <w:rPr>
          <w:rFonts w:eastAsia="Times New Roman" w:cs="Times New Roman"/>
        </w:rPr>
        <w:t>Hợp tác xã dịch vụ tổng hợp Nguyên Đạt</w:t>
      </w:r>
      <w:r w:rsidR="007D682E">
        <w:rPr>
          <w:rFonts w:eastAsia="Times New Roman" w:cs="Times New Roman"/>
        </w:rPr>
        <w:t xml:space="preserve"> </w:t>
      </w:r>
      <w:r>
        <w:t xml:space="preserve">như </w:t>
      </w:r>
      <w:r>
        <w:rPr>
          <w:spacing w:val="-4"/>
        </w:rPr>
        <w:t>sau:</w:t>
      </w:r>
    </w:p>
    <w:p w:rsidR="00F75666" w:rsidRDefault="006B631A" w:rsidP="00681B4E">
      <w:pPr>
        <w:spacing w:line="240" w:lineRule="auto"/>
        <w:ind w:firstLine="720"/>
      </w:pPr>
      <w:r w:rsidRPr="00FD3E95">
        <w:rPr>
          <w:bCs/>
          <w:spacing w:val="-4"/>
        </w:rPr>
        <w:t>1</w:t>
      </w:r>
      <w:r w:rsidRPr="00FD3E95">
        <w:rPr>
          <w:spacing w:val="-4"/>
        </w:rPr>
        <w:t>.</w:t>
      </w:r>
      <w:r w:rsidR="007D682E">
        <w:rPr>
          <w:spacing w:val="-4"/>
        </w:rPr>
        <w:t xml:space="preserve"> </w:t>
      </w:r>
      <w:r w:rsidR="00F75666">
        <w:rPr>
          <w:spacing w:val="-2"/>
        </w:rPr>
        <w:t>C</w:t>
      </w:r>
      <w:r w:rsidR="00F75666">
        <w:t xml:space="preserve">ấp Giấy chứng nhận quyền sử dụng đất, quyền sở hữu nhà ở và tài sản khác gắn liền với đất vào số phát hành </w:t>
      </w:r>
      <w:r w:rsidR="00353ED3">
        <w:t>CK 142984</w:t>
      </w:r>
      <w:r w:rsidR="00F75666">
        <w:t xml:space="preserve"> (tha</w:t>
      </w:r>
      <w:r w:rsidR="00F75666" w:rsidRPr="00CC7A75">
        <w:t>y</w:t>
      </w:r>
      <w:r w:rsidR="00F75666">
        <w:t xml:space="preserve"> thế Giấy chứng nhận quyền sử dụng đất, quyền sở hữu nhà ở và tài sản khác gắn liền với đất số </w:t>
      </w:r>
      <w:r w:rsidR="00353ED3">
        <w:t>CC 351733</w:t>
      </w:r>
      <w:r w:rsidR="00681B4E">
        <w:t xml:space="preserve"> do </w:t>
      </w:r>
      <w:r w:rsidR="00353ED3">
        <w:t>Sở Tài nguyên và Mô trường</w:t>
      </w:r>
      <w:r w:rsidR="00681B4E">
        <w:t xml:space="preserve"> cấp ngày </w:t>
      </w:r>
      <w:r w:rsidR="00353ED3">
        <w:t>15/10/2015</w:t>
      </w:r>
      <w:r w:rsidR="00F75666">
        <w:t xml:space="preserve">) cho </w:t>
      </w:r>
      <w:r w:rsidR="00353ED3">
        <w:rPr>
          <w:rFonts w:eastAsia="Times New Roman" w:cs="Times New Roman"/>
        </w:rPr>
        <w:t>Hợp tác xã dịch vụ tổng hợp Nguyên Đạt</w:t>
      </w:r>
      <w:r w:rsidR="007D682E">
        <w:t xml:space="preserve"> với</w:t>
      </w:r>
      <w:r w:rsidR="00F75666">
        <w:t xml:space="preserve"> diện tích </w:t>
      </w:r>
      <w:r w:rsidR="00353ED3">
        <w:t>1.000</w:t>
      </w:r>
      <w:r w:rsidR="00F75666">
        <w:t>m</w:t>
      </w:r>
      <w:r w:rsidR="00F75666">
        <w:rPr>
          <w:vertAlign w:val="superscript"/>
        </w:rPr>
        <w:t>2</w:t>
      </w:r>
      <w:r w:rsidR="00F22804">
        <w:rPr>
          <w:vertAlign w:val="superscript"/>
        </w:rPr>
        <w:t xml:space="preserve"> </w:t>
      </w:r>
      <w:r w:rsidR="00F75666" w:rsidRPr="00F75666">
        <w:rPr>
          <w:i/>
        </w:rPr>
        <w:t>(</w:t>
      </w:r>
      <w:r w:rsidR="00353ED3">
        <w:rPr>
          <w:i/>
        </w:rPr>
        <w:t>Một nghìn mét vuông</w:t>
      </w:r>
      <w:r w:rsidR="00F75666" w:rsidRPr="00F75666">
        <w:rPr>
          <w:i/>
        </w:rPr>
        <w:t xml:space="preserve"> mét vuông)</w:t>
      </w:r>
      <w:r w:rsidR="007D682E">
        <w:rPr>
          <w:i/>
        </w:rPr>
        <w:t xml:space="preserve"> </w:t>
      </w:r>
      <w:r w:rsidR="00F75666">
        <w:t xml:space="preserve">tại </w:t>
      </w:r>
      <w:r w:rsidR="00681B4E">
        <w:t xml:space="preserve">xã </w:t>
      </w:r>
      <w:r w:rsidR="00353ED3">
        <w:t xml:space="preserve">Kỳ Thư, huyện Kỳ Anh </w:t>
      </w:r>
      <w:r w:rsidR="00F75666">
        <w:t>như sau:</w:t>
      </w:r>
    </w:p>
    <w:p w:rsidR="00353ED3" w:rsidRDefault="00353ED3" w:rsidP="00353ED3">
      <w:pPr>
        <w:spacing w:line="252" w:lineRule="auto"/>
        <w:ind w:firstLine="670"/>
        <w:rPr>
          <w:spacing w:val="-2"/>
        </w:rPr>
      </w:pPr>
      <w:r>
        <w:rPr>
          <w:spacing w:val="-2"/>
        </w:rPr>
        <w:t xml:space="preserve">- Mục đích sử dụng đất: Đất cơ sở sản xuất phi </w:t>
      </w:r>
      <w:r>
        <w:t>nông nghiệp (xây dựng văn phòng hợp tác xã và làm kho bãi dịch vụ nông nghiệp)</w:t>
      </w:r>
      <w:r>
        <w:rPr>
          <w:spacing w:val="-2"/>
        </w:rPr>
        <w:t>.</w:t>
      </w:r>
    </w:p>
    <w:p w:rsidR="00353ED3" w:rsidRDefault="00353ED3" w:rsidP="00353ED3">
      <w:pPr>
        <w:spacing w:line="252" w:lineRule="auto"/>
        <w:ind w:firstLine="670"/>
        <w:rPr>
          <w:spacing w:val="-2"/>
        </w:rPr>
      </w:pPr>
      <w:r>
        <w:rPr>
          <w:spacing w:val="-2"/>
        </w:rPr>
        <w:t xml:space="preserve">- Thời hạn sử dụng đất: Đến ngày </w:t>
      </w:r>
      <w:r>
        <w:t>29/7/2065</w:t>
      </w:r>
      <w:r>
        <w:rPr>
          <w:spacing w:val="-2"/>
        </w:rPr>
        <w:t>.</w:t>
      </w:r>
    </w:p>
    <w:p w:rsidR="00353ED3" w:rsidRDefault="00353ED3" w:rsidP="00353ED3">
      <w:pPr>
        <w:spacing w:line="252" w:lineRule="auto"/>
        <w:ind w:firstLine="670"/>
        <w:rPr>
          <w:spacing w:val="-2"/>
        </w:rPr>
      </w:pPr>
      <w:r>
        <w:rPr>
          <w:spacing w:val="-2"/>
        </w:rPr>
        <w:t>- Nguồn gốc sử dụng đất: Nhà nước cho thuê đất trả tiền hàng năm.</w:t>
      </w:r>
    </w:p>
    <w:p w:rsidR="00D70243" w:rsidRPr="00353ED3" w:rsidRDefault="00353ED3" w:rsidP="000B337A">
      <w:pPr>
        <w:spacing w:after="60" w:line="240" w:lineRule="auto"/>
        <w:ind w:firstLine="669"/>
        <w:rPr>
          <w:spacing w:val="-2"/>
        </w:rPr>
      </w:pPr>
      <w:r>
        <w:rPr>
          <w:spacing w:val="-2"/>
        </w:rPr>
        <w:t xml:space="preserve">- </w:t>
      </w:r>
      <w:r w:rsidR="00D70243">
        <w:rPr>
          <w:spacing w:val="-4"/>
        </w:rPr>
        <w:t>Chứng nhận quyền sở hữu các hạng mục công trình xây dựng:</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417"/>
        <w:gridCol w:w="1418"/>
        <w:gridCol w:w="1701"/>
        <w:gridCol w:w="1224"/>
        <w:gridCol w:w="1068"/>
      </w:tblGrid>
      <w:tr w:rsidR="00D70243" w:rsidTr="00681B4E">
        <w:trPr>
          <w:trHeight w:val="828"/>
        </w:trPr>
        <w:tc>
          <w:tcPr>
            <w:tcW w:w="2660" w:type="dxa"/>
            <w:tcBorders>
              <w:top w:val="single" w:sz="4" w:space="0" w:color="auto"/>
              <w:left w:val="single" w:sz="4" w:space="0" w:color="auto"/>
              <w:bottom w:val="single" w:sz="4" w:space="0" w:color="auto"/>
              <w:right w:val="single" w:sz="4" w:space="0" w:color="auto"/>
            </w:tcBorders>
            <w:vAlign w:val="center"/>
            <w:hideMark/>
          </w:tcPr>
          <w:p w:rsidR="00D70243" w:rsidRDefault="00D70243" w:rsidP="009D5E7F">
            <w:pPr>
              <w:spacing w:line="240" w:lineRule="auto"/>
              <w:jc w:val="center"/>
              <w:rPr>
                <w:spacing w:val="-8"/>
                <w:sz w:val="26"/>
                <w:szCs w:val="26"/>
                <w:lang w:val="vi-VN" w:eastAsia="vi-VN"/>
              </w:rPr>
            </w:pPr>
            <w:r>
              <w:rPr>
                <w:spacing w:val="-8"/>
                <w:sz w:val="26"/>
                <w:szCs w:val="26"/>
                <w:lang w:val="vi-VN" w:eastAsia="vi-VN"/>
              </w:rPr>
              <w:t>Hạng mục công trình</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0243" w:rsidRDefault="00D70243" w:rsidP="009D5E7F">
            <w:pPr>
              <w:spacing w:line="240" w:lineRule="auto"/>
              <w:jc w:val="center"/>
              <w:rPr>
                <w:spacing w:val="-8"/>
                <w:sz w:val="26"/>
                <w:szCs w:val="26"/>
                <w:lang w:val="vi-VN" w:eastAsia="vi-VN"/>
              </w:rPr>
            </w:pPr>
            <w:r>
              <w:rPr>
                <w:spacing w:val="-8"/>
                <w:sz w:val="26"/>
                <w:szCs w:val="26"/>
                <w:lang w:val="vi-VN" w:eastAsia="vi-VN"/>
              </w:rPr>
              <w:t>Diện tích xây dựng (m</w:t>
            </w:r>
            <w:r>
              <w:rPr>
                <w:spacing w:val="-8"/>
                <w:sz w:val="26"/>
                <w:szCs w:val="26"/>
                <w:vertAlign w:val="superscript"/>
                <w:lang w:val="vi-VN" w:eastAsia="vi-VN"/>
              </w:rPr>
              <w:t>2</w:t>
            </w:r>
            <w:r>
              <w:rPr>
                <w:spacing w:val="-8"/>
                <w:sz w:val="26"/>
                <w:szCs w:val="26"/>
                <w:lang w:val="vi-VN" w:eastAsia="vi-V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243" w:rsidRDefault="00D70243" w:rsidP="009D5E7F">
            <w:pPr>
              <w:spacing w:line="240" w:lineRule="auto"/>
              <w:jc w:val="center"/>
              <w:rPr>
                <w:spacing w:val="-8"/>
                <w:sz w:val="26"/>
                <w:szCs w:val="26"/>
                <w:lang w:val="vi-VN" w:eastAsia="vi-VN"/>
              </w:rPr>
            </w:pPr>
            <w:r>
              <w:rPr>
                <w:spacing w:val="-8"/>
                <w:sz w:val="26"/>
                <w:szCs w:val="26"/>
                <w:lang w:val="vi-VN" w:eastAsia="vi-VN"/>
              </w:rPr>
              <w:t>Diện tích sàn (m</w:t>
            </w:r>
            <w:r>
              <w:rPr>
                <w:spacing w:val="-8"/>
                <w:sz w:val="26"/>
                <w:szCs w:val="26"/>
                <w:vertAlign w:val="superscript"/>
                <w:lang w:val="vi-VN" w:eastAsia="vi-VN"/>
              </w:rPr>
              <w:t>2</w:t>
            </w:r>
            <w:r>
              <w:rPr>
                <w:spacing w:val="-8"/>
                <w:sz w:val="26"/>
                <w:szCs w:val="26"/>
                <w:lang w:val="vi-VN" w:eastAsia="vi-V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243" w:rsidRDefault="00D70243" w:rsidP="009D5E7F">
            <w:pPr>
              <w:spacing w:line="240" w:lineRule="auto"/>
              <w:jc w:val="center"/>
              <w:rPr>
                <w:spacing w:val="-8"/>
                <w:sz w:val="26"/>
                <w:szCs w:val="26"/>
                <w:lang w:val="vi-VN" w:eastAsia="vi-VN"/>
              </w:rPr>
            </w:pPr>
            <w:r>
              <w:rPr>
                <w:spacing w:val="-8"/>
                <w:sz w:val="26"/>
                <w:szCs w:val="26"/>
                <w:lang w:val="vi-VN" w:eastAsia="vi-VN"/>
              </w:rPr>
              <w:t>Hình thức sở hữu</w:t>
            </w:r>
          </w:p>
        </w:tc>
        <w:tc>
          <w:tcPr>
            <w:tcW w:w="1224" w:type="dxa"/>
            <w:tcBorders>
              <w:top w:val="single" w:sz="4" w:space="0" w:color="auto"/>
              <w:left w:val="single" w:sz="4" w:space="0" w:color="auto"/>
              <w:bottom w:val="single" w:sz="4" w:space="0" w:color="auto"/>
              <w:right w:val="single" w:sz="4" w:space="0" w:color="auto"/>
            </w:tcBorders>
            <w:vAlign w:val="center"/>
            <w:hideMark/>
          </w:tcPr>
          <w:p w:rsidR="00D70243" w:rsidRDefault="00D70243" w:rsidP="009D5E7F">
            <w:pPr>
              <w:spacing w:line="240" w:lineRule="auto"/>
              <w:jc w:val="center"/>
              <w:rPr>
                <w:spacing w:val="-8"/>
                <w:sz w:val="26"/>
                <w:szCs w:val="26"/>
                <w:lang w:val="vi-VN" w:eastAsia="vi-VN"/>
              </w:rPr>
            </w:pPr>
            <w:r>
              <w:rPr>
                <w:spacing w:val="-8"/>
                <w:sz w:val="26"/>
                <w:szCs w:val="26"/>
                <w:lang w:val="vi-VN" w:eastAsia="vi-VN"/>
              </w:rPr>
              <w:t>Cấp công trình</w:t>
            </w:r>
          </w:p>
        </w:tc>
        <w:tc>
          <w:tcPr>
            <w:tcW w:w="1068" w:type="dxa"/>
            <w:tcBorders>
              <w:top w:val="single" w:sz="4" w:space="0" w:color="auto"/>
              <w:left w:val="single" w:sz="4" w:space="0" w:color="auto"/>
              <w:bottom w:val="single" w:sz="4" w:space="0" w:color="auto"/>
              <w:right w:val="single" w:sz="4" w:space="0" w:color="auto"/>
            </w:tcBorders>
            <w:vAlign w:val="center"/>
            <w:hideMark/>
          </w:tcPr>
          <w:p w:rsidR="00D70243" w:rsidRDefault="00D70243" w:rsidP="009D5E7F">
            <w:pPr>
              <w:spacing w:line="240" w:lineRule="auto"/>
              <w:jc w:val="center"/>
              <w:rPr>
                <w:spacing w:val="-8"/>
                <w:sz w:val="26"/>
                <w:szCs w:val="26"/>
                <w:lang w:val="vi-VN" w:eastAsia="vi-VN"/>
              </w:rPr>
            </w:pPr>
            <w:r>
              <w:rPr>
                <w:spacing w:val="-8"/>
                <w:sz w:val="26"/>
                <w:szCs w:val="26"/>
                <w:lang w:val="vi-VN" w:eastAsia="vi-VN"/>
              </w:rPr>
              <w:t>Thời hạn sở hữu</w:t>
            </w:r>
          </w:p>
        </w:tc>
      </w:tr>
      <w:tr w:rsidR="00353ED3" w:rsidTr="00D11A46">
        <w:trPr>
          <w:trHeight w:val="375"/>
        </w:trPr>
        <w:tc>
          <w:tcPr>
            <w:tcW w:w="2660" w:type="dxa"/>
            <w:tcBorders>
              <w:top w:val="single" w:sz="4" w:space="0" w:color="auto"/>
              <w:left w:val="single" w:sz="4" w:space="0" w:color="auto"/>
              <w:bottom w:val="single" w:sz="4" w:space="0" w:color="auto"/>
              <w:right w:val="single" w:sz="4" w:space="0" w:color="auto"/>
            </w:tcBorders>
            <w:vAlign w:val="center"/>
            <w:hideMark/>
          </w:tcPr>
          <w:p w:rsidR="00353ED3" w:rsidRPr="006E29A2" w:rsidRDefault="00353ED3" w:rsidP="0091503C">
            <w:pPr>
              <w:spacing w:line="240" w:lineRule="auto"/>
              <w:jc w:val="center"/>
              <w:rPr>
                <w:spacing w:val="-8"/>
                <w:sz w:val="26"/>
                <w:szCs w:val="26"/>
                <w:lang w:eastAsia="vi-VN"/>
              </w:rPr>
            </w:pPr>
            <w:r>
              <w:rPr>
                <w:spacing w:val="-8"/>
                <w:sz w:val="26"/>
                <w:szCs w:val="26"/>
                <w:lang w:eastAsia="vi-VN"/>
              </w:rPr>
              <w:t>Văn phòng làm việc</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3ED3" w:rsidRPr="006E29A2" w:rsidRDefault="00353ED3" w:rsidP="0091503C">
            <w:pPr>
              <w:spacing w:line="240" w:lineRule="auto"/>
              <w:jc w:val="center"/>
              <w:rPr>
                <w:spacing w:val="-8"/>
                <w:sz w:val="26"/>
                <w:szCs w:val="26"/>
                <w:lang w:eastAsia="vi-VN"/>
              </w:rPr>
            </w:pPr>
            <w:r>
              <w:rPr>
                <w:spacing w:val="-8"/>
                <w:sz w:val="26"/>
                <w:szCs w:val="26"/>
                <w:lang w:eastAsia="vi-VN"/>
              </w:rPr>
              <w:t>131,45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3ED3" w:rsidRPr="006E29A2" w:rsidRDefault="00353ED3" w:rsidP="0091503C">
            <w:pPr>
              <w:spacing w:line="240" w:lineRule="auto"/>
              <w:jc w:val="center"/>
              <w:rPr>
                <w:spacing w:val="-8"/>
                <w:sz w:val="26"/>
                <w:szCs w:val="26"/>
                <w:lang w:eastAsia="vi-VN"/>
              </w:rPr>
            </w:pPr>
            <w:r>
              <w:rPr>
                <w:spacing w:val="-8"/>
                <w:sz w:val="26"/>
                <w:szCs w:val="26"/>
                <w:lang w:eastAsia="vi-VN"/>
              </w:rPr>
              <w:t>131,45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3ED3" w:rsidRDefault="00353ED3" w:rsidP="0091503C">
            <w:pPr>
              <w:spacing w:line="240" w:lineRule="auto"/>
              <w:jc w:val="center"/>
              <w:rPr>
                <w:spacing w:val="-8"/>
                <w:sz w:val="26"/>
                <w:szCs w:val="26"/>
                <w:lang w:val="vi-VN" w:eastAsia="vi-VN"/>
              </w:rPr>
            </w:pPr>
            <w:r>
              <w:rPr>
                <w:spacing w:val="-8"/>
                <w:sz w:val="26"/>
                <w:szCs w:val="26"/>
                <w:lang w:val="vi-VN" w:eastAsia="vi-VN"/>
              </w:rPr>
              <w:t>Sở hữu riêng</w:t>
            </w:r>
          </w:p>
        </w:tc>
        <w:tc>
          <w:tcPr>
            <w:tcW w:w="1224" w:type="dxa"/>
            <w:tcBorders>
              <w:top w:val="single" w:sz="4" w:space="0" w:color="auto"/>
              <w:left w:val="single" w:sz="4" w:space="0" w:color="auto"/>
              <w:bottom w:val="single" w:sz="4" w:space="0" w:color="auto"/>
              <w:right w:val="single" w:sz="4" w:space="0" w:color="auto"/>
            </w:tcBorders>
            <w:vAlign w:val="center"/>
            <w:hideMark/>
          </w:tcPr>
          <w:p w:rsidR="00353ED3" w:rsidRPr="00C7581C" w:rsidRDefault="00353ED3" w:rsidP="0091503C">
            <w:pPr>
              <w:spacing w:line="240" w:lineRule="auto"/>
              <w:jc w:val="center"/>
              <w:rPr>
                <w:spacing w:val="-8"/>
                <w:sz w:val="26"/>
                <w:szCs w:val="26"/>
                <w:lang w:eastAsia="vi-VN"/>
              </w:rPr>
            </w:pPr>
            <w:r>
              <w:rPr>
                <w:spacing w:val="-8"/>
                <w:sz w:val="26"/>
                <w:szCs w:val="26"/>
                <w:lang w:val="vi-VN" w:eastAsia="vi-VN"/>
              </w:rPr>
              <w:t xml:space="preserve">Cấp </w:t>
            </w:r>
            <w:r>
              <w:rPr>
                <w:spacing w:val="-8"/>
                <w:sz w:val="26"/>
                <w:szCs w:val="26"/>
                <w:lang w:eastAsia="vi-VN"/>
              </w:rPr>
              <w:t>4</w:t>
            </w:r>
          </w:p>
        </w:tc>
        <w:tc>
          <w:tcPr>
            <w:tcW w:w="1068" w:type="dxa"/>
            <w:tcBorders>
              <w:top w:val="single" w:sz="4" w:space="0" w:color="auto"/>
              <w:left w:val="single" w:sz="4" w:space="0" w:color="auto"/>
              <w:bottom w:val="single" w:sz="4" w:space="0" w:color="auto"/>
              <w:right w:val="single" w:sz="4" w:space="0" w:color="auto"/>
            </w:tcBorders>
            <w:vAlign w:val="center"/>
            <w:hideMark/>
          </w:tcPr>
          <w:p w:rsidR="00353ED3" w:rsidRDefault="00353ED3" w:rsidP="0091503C">
            <w:pPr>
              <w:spacing w:line="240" w:lineRule="auto"/>
              <w:jc w:val="center"/>
              <w:rPr>
                <w:spacing w:val="-8"/>
                <w:sz w:val="26"/>
                <w:szCs w:val="26"/>
                <w:lang w:val="vi-VN" w:eastAsia="vi-VN"/>
              </w:rPr>
            </w:pPr>
            <w:r>
              <w:rPr>
                <w:spacing w:val="-8"/>
                <w:sz w:val="26"/>
                <w:szCs w:val="26"/>
                <w:lang w:val="vi-VN" w:eastAsia="vi-VN"/>
              </w:rPr>
              <w:t>-/-</w:t>
            </w:r>
          </w:p>
        </w:tc>
      </w:tr>
      <w:tr w:rsidR="00353ED3" w:rsidTr="00D11A46">
        <w:trPr>
          <w:trHeight w:val="425"/>
        </w:trPr>
        <w:tc>
          <w:tcPr>
            <w:tcW w:w="2660" w:type="dxa"/>
            <w:tcBorders>
              <w:top w:val="single" w:sz="4" w:space="0" w:color="auto"/>
              <w:left w:val="single" w:sz="4" w:space="0" w:color="auto"/>
              <w:bottom w:val="single" w:sz="4" w:space="0" w:color="auto"/>
              <w:right w:val="single" w:sz="4" w:space="0" w:color="auto"/>
            </w:tcBorders>
            <w:vAlign w:val="center"/>
            <w:hideMark/>
          </w:tcPr>
          <w:p w:rsidR="00353ED3" w:rsidRPr="00781810" w:rsidRDefault="00353ED3" w:rsidP="0091503C">
            <w:pPr>
              <w:spacing w:line="240" w:lineRule="auto"/>
              <w:jc w:val="center"/>
              <w:rPr>
                <w:spacing w:val="-8"/>
                <w:sz w:val="26"/>
                <w:szCs w:val="26"/>
                <w:lang w:eastAsia="vi-VN"/>
              </w:rPr>
            </w:pPr>
            <w:r>
              <w:rPr>
                <w:spacing w:val="-8"/>
                <w:sz w:val="26"/>
                <w:szCs w:val="26"/>
                <w:lang w:eastAsia="vi-VN"/>
              </w:rPr>
              <w:t>Quầy hàng kinh doanh</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3ED3" w:rsidRPr="006E29A2" w:rsidRDefault="000B337A" w:rsidP="0091503C">
            <w:pPr>
              <w:spacing w:line="240" w:lineRule="auto"/>
              <w:jc w:val="center"/>
              <w:rPr>
                <w:spacing w:val="-8"/>
                <w:sz w:val="26"/>
                <w:szCs w:val="26"/>
                <w:lang w:eastAsia="vi-VN"/>
              </w:rPr>
            </w:pPr>
            <w:r>
              <w:rPr>
                <w:spacing w:val="-8"/>
                <w:sz w:val="26"/>
                <w:szCs w:val="26"/>
                <w:lang w:eastAsia="vi-VN"/>
              </w:rPr>
              <w:t>98,79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3ED3" w:rsidRPr="006E29A2" w:rsidRDefault="000B337A" w:rsidP="0091503C">
            <w:pPr>
              <w:spacing w:line="240" w:lineRule="auto"/>
              <w:jc w:val="center"/>
              <w:rPr>
                <w:spacing w:val="-8"/>
                <w:sz w:val="26"/>
                <w:szCs w:val="26"/>
                <w:lang w:eastAsia="vi-VN"/>
              </w:rPr>
            </w:pPr>
            <w:r>
              <w:rPr>
                <w:spacing w:val="-8"/>
                <w:sz w:val="26"/>
                <w:szCs w:val="26"/>
                <w:lang w:eastAsia="vi-VN"/>
              </w:rPr>
              <w:t>98,79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3ED3" w:rsidRDefault="00353ED3" w:rsidP="0091503C">
            <w:pPr>
              <w:spacing w:line="240" w:lineRule="auto"/>
              <w:jc w:val="center"/>
              <w:rPr>
                <w:lang w:val="vi-VN" w:eastAsia="vi-VN"/>
              </w:rPr>
            </w:pPr>
            <w:r>
              <w:rPr>
                <w:spacing w:val="-8"/>
                <w:sz w:val="26"/>
                <w:szCs w:val="26"/>
                <w:lang w:val="vi-VN" w:eastAsia="vi-VN"/>
              </w:rPr>
              <w:t>Sở hữu riêng</w:t>
            </w:r>
          </w:p>
        </w:tc>
        <w:tc>
          <w:tcPr>
            <w:tcW w:w="1224" w:type="dxa"/>
            <w:tcBorders>
              <w:top w:val="single" w:sz="4" w:space="0" w:color="auto"/>
              <w:left w:val="single" w:sz="4" w:space="0" w:color="auto"/>
              <w:bottom w:val="single" w:sz="4" w:space="0" w:color="auto"/>
              <w:right w:val="single" w:sz="4" w:space="0" w:color="auto"/>
            </w:tcBorders>
            <w:vAlign w:val="center"/>
            <w:hideMark/>
          </w:tcPr>
          <w:p w:rsidR="00353ED3" w:rsidRPr="00C7581C" w:rsidRDefault="00353ED3" w:rsidP="0091503C">
            <w:pPr>
              <w:spacing w:line="240" w:lineRule="auto"/>
              <w:jc w:val="center"/>
              <w:rPr>
                <w:lang w:eastAsia="vi-VN"/>
              </w:rPr>
            </w:pPr>
            <w:r>
              <w:rPr>
                <w:spacing w:val="-8"/>
                <w:sz w:val="26"/>
                <w:szCs w:val="26"/>
                <w:lang w:val="vi-VN" w:eastAsia="vi-VN"/>
              </w:rPr>
              <w:t xml:space="preserve">Cấp </w:t>
            </w:r>
            <w:r>
              <w:rPr>
                <w:spacing w:val="-8"/>
                <w:sz w:val="26"/>
                <w:szCs w:val="26"/>
                <w:lang w:eastAsia="vi-VN"/>
              </w:rPr>
              <w:t>4</w:t>
            </w:r>
          </w:p>
        </w:tc>
        <w:tc>
          <w:tcPr>
            <w:tcW w:w="1068" w:type="dxa"/>
            <w:tcBorders>
              <w:top w:val="single" w:sz="4" w:space="0" w:color="auto"/>
              <w:left w:val="single" w:sz="4" w:space="0" w:color="auto"/>
              <w:bottom w:val="single" w:sz="4" w:space="0" w:color="auto"/>
              <w:right w:val="single" w:sz="4" w:space="0" w:color="auto"/>
            </w:tcBorders>
            <w:vAlign w:val="center"/>
            <w:hideMark/>
          </w:tcPr>
          <w:p w:rsidR="00353ED3" w:rsidRDefault="00353ED3" w:rsidP="0091503C">
            <w:pPr>
              <w:spacing w:line="240" w:lineRule="auto"/>
              <w:jc w:val="center"/>
              <w:rPr>
                <w:lang w:val="vi-VN" w:eastAsia="vi-VN"/>
              </w:rPr>
            </w:pPr>
            <w:r>
              <w:rPr>
                <w:spacing w:val="-8"/>
                <w:sz w:val="26"/>
                <w:szCs w:val="26"/>
                <w:lang w:val="vi-VN" w:eastAsia="vi-VN"/>
              </w:rPr>
              <w:t>-/-</w:t>
            </w:r>
          </w:p>
        </w:tc>
      </w:tr>
    </w:tbl>
    <w:p w:rsidR="00353ED3" w:rsidRDefault="00353ED3" w:rsidP="00417417">
      <w:pPr>
        <w:spacing w:before="60" w:line="240" w:lineRule="auto"/>
        <w:ind w:firstLine="720"/>
      </w:pPr>
      <w:r>
        <w:rPr>
          <w:spacing w:val="-2"/>
        </w:rPr>
        <w:t xml:space="preserve">Vị trí, ranh giới </w:t>
      </w:r>
      <w:r>
        <w:t xml:space="preserve">khu đất, công trình xây dựng được xác định theo </w:t>
      </w:r>
      <w:r>
        <w:rPr>
          <w:spacing w:val="-2"/>
        </w:rPr>
        <w:t xml:space="preserve">sơ đồ trên Giấy chứng nhận quyền sử dụng đất, quyền sở hữu nhà ở và tài sản khác gắn liền với đất số phát hành </w:t>
      </w:r>
      <w:r>
        <w:t xml:space="preserve">CC 351733 do Sở Tài nguyên và Môi trường cấp ngày 15/10/2015 </w:t>
      </w:r>
      <w:r>
        <w:lastRenderedPageBreak/>
        <w:t>và trích đo hiện trạng các công trình xây dựng do Văn phòng Đăng ký quyền sử dụng đất Hà Tĩnh lập ngày 03/4/2017.</w:t>
      </w:r>
    </w:p>
    <w:p w:rsidR="00214F24" w:rsidRDefault="00781CCF" w:rsidP="007C36E9">
      <w:pPr>
        <w:autoSpaceDE w:val="0"/>
        <w:autoSpaceDN w:val="0"/>
        <w:adjustRightInd w:val="0"/>
        <w:spacing w:line="240" w:lineRule="auto"/>
        <w:ind w:firstLine="669"/>
        <w:rPr>
          <w:spacing w:val="-4"/>
        </w:rPr>
      </w:pPr>
      <w:r w:rsidRPr="00D875DE">
        <w:rPr>
          <w:spacing w:val="-4"/>
        </w:rPr>
        <w:t>2.</w:t>
      </w:r>
      <w:r w:rsidR="00BC6617">
        <w:rPr>
          <w:spacing w:val="-4"/>
        </w:rPr>
        <w:t xml:space="preserve"> </w:t>
      </w:r>
      <w:r w:rsidR="00353ED3">
        <w:rPr>
          <w:rFonts w:eastAsia="Times New Roman" w:cs="Times New Roman"/>
        </w:rPr>
        <w:t>Hợp tác xã dịch vụ tổng hợp Nguyên Đạt</w:t>
      </w:r>
      <w:r w:rsidR="00353ED3" w:rsidRPr="00D875DE">
        <w:rPr>
          <w:spacing w:val="-4"/>
        </w:rPr>
        <w:t xml:space="preserve"> </w:t>
      </w:r>
      <w:r w:rsidR="00214F24" w:rsidRPr="00D875DE">
        <w:rPr>
          <w:spacing w:val="-4"/>
        </w:rPr>
        <w:t>có trách nhiệm thực hiện các nghĩa vụ và được hưởng các quyền lợi của người sử dụng đất, sở hữu tài sản gắn liền với đất theo quy định của Luật Đất đai và các quy định khác của pháp luật hiệ</w:t>
      </w:r>
      <w:r w:rsidR="00860A9F" w:rsidRPr="00D875DE">
        <w:rPr>
          <w:spacing w:val="-4"/>
        </w:rPr>
        <w:t>n hành</w:t>
      </w:r>
      <w:r w:rsidR="00342D3F">
        <w:rPr>
          <w:spacing w:val="-4"/>
        </w:rPr>
        <w:t>;</w:t>
      </w:r>
      <w:r w:rsidR="00BC6617">
        <w:rPr>
          <w:spacing w:val="-4"/>
        </w:rPr>
        <w:t xml:space="preserve"> </w:t>
      </w:r>
      <w:r w:rsidR="00342D3F" w:rsidRPr="00CF78D9">
        <w:rPr>
          <w:spacing w:val="-4"/>
        </w:rPr>
        <w:t xml:space="preserve">giao nộp bản gốc GCNQSD đất, quyền sở hữu nhà ở và tài sản khác gắn liền với đất số phát hành </w:t>
      </w:r>
      <w:r w:rsidR="00353ED3">
        <w:t xml:space="preserve">CC 351733 do Sở Tài nguyên và Môi trường cấp ngày 15/10/2015 </w:t>
      </w:r>
      <w:r w:rsidR="00342D3F" w:rsidRPr="00CF78D9">
        <w:rPr>
          <w:spacing w:val="-4"/>
        </w:rPr>
        <w:t>về Sở Tài nguyên và Môi trường để quản lý theo quy định.</w:t>
      </w:r>
    </w:p>
    <w:p w:rsidR="00342D3F" w:rsidRDefault="00342D3F" w:rsidP="007C36E9">
      <w:pPr>
        <w:spacing w:line="240" w:lineRule="auto"/>
        <w:ind w:firstLine="720"/>
      </w:pPr>
      <w:r>
        <w:t xml:space="preserve">3. Phòng Đăng ký - Thống kê có trách nhiệm thông báo cho chủ sở hữu công trình xây dựng nộp phí thẩm định hồ sơ cấp Giấy chứng nhận </w:t>
      </w:r>
      <w:proofErr w:type="gramStart"/>
      <w:r>
        <w:t>theo</w:t>
      </w:r>
      <w:proofErr w:type="gramEnd"/>
      <w:r>
        <w:t xml:space="preserve"> quy định.</w:t>
      </w:r>
    </w:p>
    <w:p w:rsidR="00342D3F" w:rsidRPr="00CF78D9" w:rsidRDefault="00342D3F" w:rsidP="007C36E9">
      <w:pPr>
        <w:spacing w:line="240" w:lineRule="auto"/>
        <w:ind w:firstLine="720"/>
        <w:rPr>
          <w:spacing w:val="-4"/>
        </w:rPr>
      </w:pPr>
      <w:r>
        <w:rPr>
          <w:spacing w:val="-4"/>
        </w:rPr>
        <w:t>4.</w:t>
      </w:r>
      <w:r w:rsidRPr="00CF78D9">
        <w:rPr>
          <w:spacing w:val="-4"/>
        </w:rPr>
        <w:t xml:space="preserve"> Giao Văn phòng Đăng ký quyền sử dụng đất Hà Tĩnh thu hồi GCNQSD đất, QSHNO và tài sản khác gắn liền với đất số phát hành </w:t>
      </w:r>
      <w:r w:rsidR="00353ED3">
        <w:t xml:space="preserve">CC 351733 do Sở Tài nguyên và Môi trường cấp ngày 15/10/2015 </w:t>
      </w:r>
      <w:r w:rsidRPr="00CF78D9">
        <w:rPr>
          <w:spacing w:val="-4"/>
        </w:rPr>
        <w:t xml:space="preserve">cho </w:t>
      </w:r>
      <w:r w:rsidR="00353ED3">
        <w:rPr>
          <w:rFonts w:eastAsia="Times New Roman" w:cs="Times New Roman"/>
        </w:rPr>
        <w:t>Hợp tác xã dịch vụ tổng hợp Nguyên Đạt</w:t>
      </w:r>
      <w:r w:rsidR="00353ED3" w:rsidRPr="00CF78D9">
        <w:rPr>
          <w:spacing w:val="-4"/>
        </w:rPr>
        <w:t xml:space="preserve"> </w:t>
      </w:r>
      <w:r w:rsidRPr="00CF78D9">
        <w:rPr>
          <w:spacing w:val="-4"/>
        </w:rPr>
        <w:t>để quản lý theo quy định; thông báo cho người sử dụng đất, tài sản gắn liền với đất nộp lệ phí cấp Giấy chứng nhận; trao GCNQSD đất, QSHNO và tài sản khác gắn liền với đất cho người sử dụng đất, tài sản gắn liền với đất sau khi đã hoàn thành nghĩa vụ tài chính và thực hiện việc chỉnh lý hồ sơ địa chính theo quy định.</w:t>
      </w:r>
    </w:p>
    <w:p w:rsidR="00B55A04" w:rsidRPr="00D875DE" w:rsidRDefault="00B55A04" w:rsidP="007C36E9">
      <w:pPr>
        <w:spacing w:line="240" w:lineRule="auto"/>
        <w:ind w:firstLine="720"/>
        <w:rPr>
          <w:sz w:val="14"/>
          <w:lang w:val="pt-BR"/>
        </w:rPr>
      </w:pPr>
    </w:p>
    <w:p w:rsidR="007A4E6F" w:rsidRDefault="006B631A" w:rsidP="007C36E9">
      <w:pPr>
        <w:spacing w:line="240" w:lineRule="auto"/>
        <w:ind w:firstLine="720"/>
        <w:rPr>
          <w:lang w:val="pt-BR"/>
        </w:rPr>
      </w:pPr>
      <w:r w:rsidRPr="004753F6">
        <w:rPr>
          <w:lang w:val="pt-BR"/>
        </w:rPr>
        <w:t>Sở Tài nguyên và Môi trường thông báo cho các cơ quan, đơn vị có liên quan biết để thực hiện./.</w:t>
      </w:r>
    </w:p>
    <w:p w:rsidR="00B62629" w:rsidRPr="004753F6" w:rsidRDefault="00B62629" w:rsidP="00BC6617">
      <w:pPr>
        <w:spacing w:line="240" w:lineRule="auto"/>
        <w:ind w:firstLine="720"/>
        <w:rPr>
          <w:spacing w:val="-2"/>
          <w:lang w:val="pt-BR"/>
        </w:rPr>
      </w:pPr>
    </w:p>
    <w:p w:rsidR="007A4E6F" w:rsidRPr="004753F6" w:rsidRDefault="007A4E6F" w:rsidP="00B62629">
      <w:pPr>
        <w:spacing w:line="257" w:lineRule="auto"/>
        <w:ind w:firstLine="720"/>
        <w:rPr>
          <w:sz w:val="2"/>
          <w:lang w:val="pt-B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60"/>
        <w:gridCol w:w="4500"/>
      </w:tblGrid>
      <w:tr w:rsidR="007A4E6F">
        <w:tc>
          <w:tcPr>
            <w:tcW w:w="4860" w:type="dxa"/>
          </w:tcPr>
          <w:p w:rsidR="007A4E6F" w:rsidRPr="004753F6" w:rsidRDefault="006B631A">
            <w:pPr>
              <w:tabs>
                <w:tab w:val="left" w:pos="180"/>
              </w:tabs>
              <w:jc w:val="both"/>
              <w:rPr>
                <w:lang w:val="pt-BR"/>
              </w:rPr>
            </w:pPr>
            <w:r w:rsidRPr="004753F6">
              <w:rPr>
                <w:b/>
                <w:i/>
                <w:sz w:val="24"/>
                <w:szCs w:val="24"/>
                <w:lang w:val="pt-BR"/>
              </w:rPr>
              <w:t>Nơi nhận:</w:t>
            </w:r>
            <w:r w:rsidRPr="004753F6">
              <w:rPr>
                <w:i/>
                <w:sz w:val="24"/>
                <w:szCs w:val="24"/>
                <w:lang w:val="pt-BR"/>
              </w:rPr>
              <w:tab/>
            </w:r>
            <w:r w:rsidRPr="004753F6">
              <w:rPr>
                <w:lang w:val="pt-BR"/>
              </w:rPr>
              <w:tab/>
            </w:r>
            <w:r w:rsidRPr="004753F6">
              <w:rPr>
                <w:lang w:val="pt-BR"/>
              </w:rPr>
              <w:tab/>
            </w:r>
            <w:r w:rsidRPr="004753F6">
              <w:rPr>
                <w:lang w:val="pt-BR"/>
              </w:rPr>
              <w:tab/>
            </w:r>
          </w:p>
          <w:p w:rsidR="007A4E6F" w:rsidRDefault="006B631A">
            <w:pPr>
              <w:tabs>
                <w:tab w:val="left" w:pos="180"/>
              </w:tabs>
              <w:jc w:val="both"/>
              <w:rPr>
                <w:sz w:val="22"/>
                <w:szCs w:val="22"/>
                <w:lang w:val="pt-BR"/>
              </w:rPr>
            </w:pPr>
            <w:r w:rsidRPr="004753F6">
              <w:rPr>
                <w:sz w:val="22"/>
                <w:szCs w:val="22"/>
                <w:lang w:val="pt-BR"/>
              </w:rPr>
              <w:t>- UBND tỉnh (để b/cáo);</w:t>
            </w:r>
          </w:p>
          <w:p w:rsidR="00D875DE" w:rsidRPr="004753F6" w:rsidRDefault="00D875DE">
            <w:pPr>
              <w:tabs>
                <w:tab w:val="left" w:pos="180"/>
              </w:tabs>
              <w:jc w:val="both"/>
              <w:rPr>
                <w:sz w:val="22"/>
                <w:szCs w:val="22"/>
                <w:lang w:val="pt-BR"/>
              </w:rPr>
            </w:pPr>
            <w:r>
              <w:rPr>
                <w:sz w:val="22"/>
                <w:szCs w:val="22"/>
                <w:lang w:val="pt-BR"/>
              </w:rPr>
              <w:t xml:space="preserve">- </w:t>
            </w:r>
            <w:r w:rsidR="00342D3F">
              <w:rPr>
                <w:sz w:val="22"/>
                <w:szCs w:val="22"/>
                <w:lang w:val="pt-BR"/>
              </w:rPr>
              <w:t>Sở Xây dựng;</w:t>
            </w:r>
          </w:p>
          <w:p w:rsidR="00D875DE" w:rsidRDefault="00D875DE">
            <w:pPr>
              <w:tabs>
                <w:tab w:val="left" w:pos="180"/>
              </w:tabs>
              <w:jc w:val="both"/>
              <w:rPr>
                <w:sz w:val="22"/>
                <w:szCs w:val="22"/>
                <w:lang w:val="pt-BR"/>
              </w:rPr>
            </w:pPr>
            <w:r>
              <w:rPr>
                <w:sz w:val="22"/>
                <w:szCs w:val="22"/>
                <w:lang w:val="pt-BR"/>
              </w:rPr>
              <w:t xml:space="preserve">- UBND huyện </w:t>
            </w:r>
            <w:r w:rsidR="00353ED3">
              <w:rPr>
                <w:sz w:val="22"/>
                <w:szCs w:val="22"/>
                <w:lang w:val="pt-BR"/>
              </w:rPr>
              <w:t>Kỳ Anh</w:t>
            </w:r>
            <w:r>
              <w:rPr>
                <w:sz w:val="22"/>
                <w:szCs w:val="22"/>
                <w:lang w:val="pt-BR"/>
              </w:rPr>
              <w:t>;</w:t>
            </w:r>
          </w:p>
          <w:p w:rsidR="00D875DE" w:rsidRDefault="00D875DE">
            <w:pPr>
              <w:tabs>
                <w:tab w:val="left" w:pos="180"/>
              </w:tabs>
              <w:jc w:val="both"/>
              <w:rPr>
                <w:sz w:val="22"/>
                <w:lang w:val="pt-BR"/>
              </w:rPr>
            </w:pPr>
            <w:r>
              <w:rPr>
                <w:sz w:val="22"/>
                <w:szCs w:val="22"/>
                <w:lang w:val="pt-BR"/>
              </w:rPr>
              <w:t xml:space="preserve">- </w:t>
            </w:r>
            <w:r w:rsidRPr="004753F6">
              <w:rPr>
                <w:sz w:val="22"/>
                <w:lang w:val="pt-BR"/>
              </w:rPr>
              <w:t>VPĐKQSD đất Hà Tĩnh;</w:t>
            </w:r>
          </w:p>
          <w:p w:rsidR="00D875DE" w:rsidRDefault="00D875DE">
            <w:pPr>
              <w:tabs>
                <w:tab w:val="left" w:pos="180"/>
              </w:tabs>
              <w:jc w:val="both"/>
              <w:rPr>
                <w:sz w:val="22"/>
                <w:szCs w:val="22"/>
                <w:lang w:val="pt-BR"/>
              </w:rPr>
            </w:pPr>
            <w:r>
              <w:rPr>
                <w:sz w:val="22"/>
                <w:lang w:val="pt-BR"/>
              </w:rPr>
              <w:t xml:space="preserve">- UBND </w:t>
            </w:r>
            <w:bookmarkStart w:id="0" w:name="_GoBack"/>
            <w:bookmarkEnd w:id="0"/>
            <w:r w:rsidR="00681B4E">
              <w:rPr>
                <w:sz w:val="22"/>
                <w:lang w:val="pt-BR"/>
              </w:rPr>
              <w:t xml:space="preserve">xã </w:t>
            </w:r>
            <w:r w:rsidR="001A382F">
              <w:rPr>
                <w:sz w:val="22"/>
                <w:lang w:val="pt-BR"/>
              </w:rPr>
              <w:t>Kỳ Thư;</w:t>
            </w:r>
          </w:p>
          <w:p w:rsidR="007A4E6F" w:rsidRPr="004753F6" w:rsidRDefault="006B631A">
            <w:pPr>
              <w:tabs>
                <w:tab w:val="left" w:pos="180"/>
              </w:tabs>
              <w:jc w:val="both"/>
              <w:rPr>
                <w:sz w:val="22"/>
                <w:szCs w:val="22"/>
                <w:lang w:val="pt-BR"/>
              </w:rPr>
            </w:pPr>
            <w:r w:rsidRPr="004753F6">
              <w:rPr>
                <w:sz w:val="22"/>
                <w:szCs w:val="22"/>
                <w:lang w:val="pt-BR"/>
              </w:rPr>
              <w:t>- GĐ, PGĐ Sở phụ trách;</w:t>
            </w:r>
          </w:p>
          <w:p w:rsidR="007A4E6F" w:rsidRDefault="006B631A" w:rsidP="00781CCF">
            <w:pPr>
              <w:tabs>
                <w:tab w:val="left" w:pos="180"/>
              </w:tabs>
              <w:rPr>
                <w:sz w:val="22"/>
                <w:szCs w:val="22"/>
                <w:lang w:val="pt-BR"/>
              </w:rPr>
            </w:pPr>
            <w:r w:rsidRPr="006150DC">
              <w:rPr>
                <w:sz w:val="22"/>
                <w:szCs w:val="22"/>
                <w:lang w:val="pt-BR"/>
              </w:rPr>
              <w:t>-</w:t>
            </w:r>
            <w:r w:rsidR="00E32B06">
              <w:rPr>
                <w:sz w:val="22"/>
                <w:szCs w:val="22"/>
                <w:lang w:val="pt-BR"/>
              </w:rPr>
              <w:t xml:space="preserve"> </w:t>
            </w:r>
            <w:r w:rsidR="006F7121">
              <w:rPr>
                <w:sz w:val="22"/>
                <w:szCs w:val="22"/>
                <w:lang w:val="pt-BR"/>
              </w:rPr>
              <w:t>HTX dịch vụ tổng hợp Nguyên Đạt</w:t>
            </w:r>
            <w:r w:rsidR="00D82534" w:rsidRPr="006150DC">
              <w:rPr>
                <w:sz w:val="22"/>
                <w:szCs w:val="22"/>
                <w:lang w:val="pt-BR"/>
              </w:rPr>
              <w:t>;</w:t>
            </w:r>
          </w:p>
          <w:p w:rsidR="007A4E6F" w:rsidRDefault="006B631A">
            <w:pPr>
              <w:tabs>
                <w:tab w:val="left" w:pos="180"/>
              </w:tabs>
              <w:jc w:val="both"/>
            </w:pPr>
            <w:r>
              <w:rPr>
                <w:sz w:val="22"/>
                <w:szCs w:val="22"/>
              </w:rPr>
              <w:t>- Lưu: VT, HS.</w:t>
            </w:r>
            <w:r>
              <w:tab/>
            </w:r>
            <w:r>
              <w:tab/>
            </w:r>
            <w:r>
              <w:tab/>
            </w:r>
            <w:r>
              <w:tab/>
            </w:r>
          </w:p>
          <w:p w:rsidR="007A4E6F" w:rsidRDefault="006B631A">
            <w:pPr>
              <w:tabs>
                <w:tab w:val="left" w:pos="180"/>
              </w:tabs>
              <w:ind w:left="180"/>
              <w:jc w:val="both"/>
              <w:rPr>
                <w:b/>
              </w:rPr>
            </w:pPr>
            <w:r>
              <w:tab/>
            </w:r>
          </w:p>
          <w:p w:rsidR="007A4E6F" w:rsidRDefault="007A4E6F">
            <w:pPr>
              <w:spacing w:line="288" w:lineRule="auto"/>
              <w:jc w:val="both"/>
            </w:pPr>
          </w:p>
        </w:tc>
        <w:tc>
          <w:tcPr>
            <w:tcW w:w="4500" w:type="dxa"/>
          </w:tcPr>
          <w:p w:rsidR="007A4E6F" w:rsidRDefault="006B631A">
            <w:pPr>
              <w:jc w:val="center"/>
              <w:rPr>
                <w:b/>
                <w:sz w:val="26"/>
              </w:rPr>
            </w:pPr>
            <w:r>
              <w:rPr>
                <w:b/>
                <w:sz w:val="26"/>
              </w:rPr>
              <w:t>KT. GIÁM ĐỐC</w:t>
            </w:r>
          </w:p>
          <w:p w:rsidR="007A4E6F" w:rsidRDefault="006B631A">
            <w:pPr>
              <w:jc w:val="center"/>
              <w:rPr>
                <w:b/>
                <w:sz w:val="26"/>
              </w:rPr>
            </w:pPr>
            <w:r>
              <w:rPr>
                <w:b/>
                <w:sz w:val="26"/>
              </w:rPr>
              <w:t>PHÓ GIÁM ĐỐC</w:t>
            </w:r>
          </w:p>
          <w:p w:rsidR="007A4E6F" w:rsidRDefault="007A4E6F">
            <w:pPr>
              <w:spacing w:line="288" w:lineRule="auto"/>
              <w:jc w:val="both"/>
              <w:rPr>
                <w:b/>
              </w:rPr>
            </w:pPr>
          </w:p>
          <w:p w:rsidR="007A4E6F" w:rsidRDefault="007A4E6F">
            <w:pPr>
              <w:spacing w:line="288" w:lineRule="auto"/>
              <w:jc w:val="both"/>
              <w:rPr>
                <w:b/>
              </w:rPr>
            </w:pPr>
          </w:p>
          <w:p w:rsidR="007A4E6F" w:rsidRDefault="007A4E6F">
            <w:pPr>
              <w:spacing w:line="288" w:lineRule="auto"/>
              <w:jc w:val="center"/>
              <w:rPr>
                <w:b/>
              </w:rPr>
            </w:pPr>
          </w:p>
          <w:p w:rsidR="00781CCF" w:rsidRDefault="00781CCF">
            <w:pPr>
              <w:spacing w:line="288" w:lineRule="auto"/>
              <w:jc w:val="center"/>
              <w:rPr>
                <w:b/>
              </w:rPr>
            </w:pPr>
          </w:p>
          <w:p w:rsidR="007A4E6F" w:rsidRDefault="007A4E6F">
            <w:pPr>
              <w:spacing w:line="288" w:lineRule="auto"/>
              <w:jc w:val="center"/>
              <w:rPr>
                <w:b/>
              </w:rPr>
            </w:pPr>
          </w:p>
          <w:p w:rsidR="007A4E6F" w:rsidRDefault="006B631A">
            <w:pPr>
              <w:spacing w:line="288" w:lineRule="auto"/>
              <w:jc w:val="center"/>
              <w:rPr>
                <w:b/>
                <w:sz w:val="28"/>
                <w:szCs w:val="28"/>
              </w:rPr>
            </w:pPr>
            <w:r>
              <w:rPr>
                <w:b/>
                <w:sz w:val="28"/>
                <w:szCs w:val="28"/>
              </w:rPr>
              <w:t>Nguyễn Hùng Mạnh</w:t>
            </w:r>
          </w:p>
        </w:tc>
      </w:tr>
    </w:tbl>
    <w:p w:rsidR="007A4E6F" w:rsidRDefault="007A4E6F">
      <w:pPr>
        <w:spacing w:line="264" w:lineRule="auto"/>
        <w:ind w:firstLine="720"/>
        <w:rPr>
          <w:spacing w:val="-2"/>
        </w:rPr>
      </w:pPr>
    </w:p>
    <w:sectPr w:rsidR="007A4E6F" w:rsidSect="00681B4E">
      <w:pgSz w:w="11907" w:h="16840" w:code="9"/>
      <w:pgMar w:top="964" w:right="964" w:bottom="794" w:left="1531" w:header="454" w:footer="454"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7A4E6F"/>
    <w:rsid w:val="00007EAC"/>
    <w:rsid w:val="00030B4F"/>
    <w:rsid w:val="00032BA8"/>
    <w:rsid w:val="00047B00"/>
    <w:rsid w:val="0006688F"/>
    <w:rsid w:val="00066E52"/>
    <w:rsid w:val="00067513"/>
    <w:rsid w:val="000B337A"/>
    <w:rsid w:val="000B6AC3"/>
    <w:rsid w:val="000B6C39"/>
    <w:rsid w:val="000F0701"/>
    <w:rsid w:val="00101ACF"/>
    <w:rsid w:val="001309B2"/>
    <w:rsid w:val="00131B5C"/>
    <w:rsid w:val="001433EC"/>
    <w:rsid w:val="001537A4"/>
    <w:rsid w:val="00162471"/>
    <w:rsid w:val="00172913"/>
    <w:rsid w:val="001740E4"/>
    <w:rsid w:val="001757D2"/>
    <w:rsid w:val="00177427"/>
    <w:rsid w:val="001A382F"/>
    <w:rsid w:val="001D3315"/>
    <w:rsid w:val="001D4D94"/>
    <w:rsid w:val="00214F24"/>
    <w:rsid w:val="00226231"/>
    <w:rsid w:val="002342EB"/>
    <w:rsid w:val="00240608"/>
    <w:rsid w:val="00246A06"/>
    <w:rsid w:val="00274EA7"/>
    <w:rsid w:val="002A4F4C"/>
    <w:rsid w:val="002A5970"/>
    <w:rsid w:val="002A65E3"/>
    <w:rsid w:val="002B17B6"/>
    <w:rsid w:val="002D140E"/>
    <w:rsid w:val="002D2532"/>
    <w:rsid w:val="002D37A3"/>
    <w:rsid w:val="002E7361"/>
    <w:rsid w:val="002F5625"/>
    <w:rsid w:val="0030179E"/>
    <w:rsid w:val="0032077C"/>
    <w:rsid w:val="00326C8B"/>
    <w:rsid w:val="00342D3F"/>
    <w:rsid w:val="00353ED3"/>
    <w:rsid w:val="003723A7"/>
    <w:rsid w:val="0038140F"/>
    <w:rsid w:val="003A1B91"/>
    <w:rsid w:val="003C78FF"/>
    <w:rsid w:val="003D0FCD"/>
    <w:rsid w:val="00403B4C"/>
    <w:rsid w:val="00412528"/>
    <w:rsid w:val="00417417"/>
    <w:rsid w:val="0042153C"/>
    <w:rsid w:val="00433D93"/>
    <w:rsid w:val="004704AD"/>
    <w:rsid w:val="004753F6"/>
    <w:rsid w:val="00494C12"/>
    <w:rsid w:val="004A1ED7"/>
    <w:rsid w:val="004F7CE0"/>
    <w:rsid w:val="00540B4A"/>
    <w:rsid w:val="00575C20"/>
    <w:rsid w:val="00580069"/>
    <w:rsid w:val="00583BC5"/>
    <w:rsid w:val="0059380A"/>
    <w:rsid w:val="005B7F00"/>
    <w:rsid w:val="005D1218"/>
    <w:rsid w:val="005E0989"/>
    <w:rsid w:val="005E326A"/>
    <w:rsid w:val="0061120F"/>
    <w:rsid w:val="006150DC"/>
    <w:rsid w:val="00631DD9"/>
    <w:rsid w:val="00667055"/>
    <w:rsid w:val="00671E8D"/>
    <w:rsid w:val="00681B4E"/>
    <w:rsid w:val="00683364"/>
    <w:rsid w:val="00683DBB"/>
    <w:rsid w:val="006928C7"/>
    <w:rsid w:val="006B631A"/>
    <w:rsid w:val="006E4FCC"/>
    <w:rsid w:val="006F69CA"/>
    <w:rsid w:val="006F7121"/>
    <w:rsid w:val="00751A59"/>
    <w:rsid w:val="00781CCF"/>
    <w:rsid w:val="0079770A"/>
    <w:rsid w:val="007A4E6F"/>
    <w:rsid w:val="007C0C62"/>
    <w:rsid w:val="007C36E9"/>
    <w:rsid w:val="007D682E"/>
    <w:rsid w:val="007E62CE"/>
    <w:rsid w:val="007F25C8"/>
    <w:rsid w:val="007F443E"/>
    <w:rsid w:val="008208E5"/>
    <w:rsid w:val="00823678"/>
    <w:rsid w:val="00825A76"/>
    <w:rsid w:val="00826017"/>
    <w:rsid w:val="00827CF8"/>
    <w:rsid w:val="008349C3"/>
    <w:rsid w:val="00852511"/>
    <w:rsid w:val="00860A9F"/>
    <w:rsid w:val="008771DA"/>
    <w:rsid w:val="00883B31"/>
    <w:rsid w:val="008B0B30"/>
    <w:rsid w:val="008B2923"/>
    <w:rsid w:val="008C50CB"/>
    <w:rsid w:val="008E12B3"/>
    <w:rsid w:val="008E7756"/>
    <w:rsid w:val="00901EFE"/>
    <w:rsid w:val="00907C96"/>
    <w:rsid w:val="00925385"/>
    <w:rsid w:val="00930037"/>
    <w:rsid w:val="00941330"/>
    <w:rsid w:val="00947317"/>
    <w:rsid w:val="00951BA4"/>
    <w:rsid w:val="00981099"/>
    <w:rsid w:val="009A1616"/>
    <w:rsid w:val="009B2AFA"/>
    <w:rsid w:val="009F3396"/>
    <w:rsid w:val="00A15374"/>
    <w:rsid w:val="00A63C89"/>
    <w:rsid w:val="00AD1220"/>
    <w:rsid w:val="00AF4BB3"/>
    <w:rsid w:val="00B04739"/>
    <w:rsid w:val="00B05D64"/>
    <w:rsid w:val="00B27357"/>
    <w:rsid w:val="00B30CB8"/>
    <w:rsid w:val="00B413A3"/>
    <w:rsid w:val="00B444A9"/>
    <w:rsid w:val="00B47236"/>
    <w:rsid w:val="00B55A04"/>
    <w:rsid w:val="00B62629"/>
    <w:rsid w:val="00B7089E"/>
    <w:rsid w:val="00B950E6"/>
    <w:rsid w:val="00BC6617"/>
    <w:rsid w:val="00C268DC"/>
    <w:rsid w:val="00C306AB"/>
    <w:rsid w:val="00C50C83"/>
    <w:rsid w:val="00C661B2"/>
    <w:rsid w:val="00C71816"/>
    <w:rsid w:val="00CC281A"/>
    <w:rsid w:val="00CD1E2C"/>
    <w:rsid w:val="00CF4568"/>
    <w:rsid w:val="00D111D2"/>
    <w:rsid w:val="00D11A46"/>
    <w:rsid w:val="00D13109"/>
    <w:rsid w:val="00D156CA"/>
    <w:rsid w:val="00D172DC"/>
    <w:rsid w:val="00D3157F"/>
    <w:rsid w:val="00D33224"/>
    <w:rsid w:val="00D51573"/>
    <w:rsid w:val="00D70243"/>
    <w:rsid w:val="00D70E87"/>
    <w:rsid w:val="00D7515E"/>
    <w:rsid w:val="00D76B87"/>
    <w:rsid w:val="00D82534"/>
    <w:rsid w:val="00D872AD"/>
    <w:rsid w:val="00D875DE"/>
    <w:rsid w:val="00DA1569"/>
    <w:rsid w:val="00DB1E64"/>
    <w:rsid w:val="00DD4766"/>
    <w:rsid w:val="00DF7541"/>
    <w:rsid w:val="00E100DD"/>
    <w:rsid w:val="00E32B06"/>
    <w:rsid w:val="00E36C0E"/>
    <w:rsid w:val="00E53EF9"/>
    <w:rsid w:val="00E56D23"/>
    <w:rsid w:val="00E714EE"/>
    <w:rsid w:val="00E96148"/>
    <w:rsid w:val="00ED2D5D"/>
    <w:rsid w:val="00EE21F1"/>
    <w:rsid w:val="00EE4B48"/>
    <w:rsid w:val="00F20AAB"/>
    <w:rsid w:val="00F22804"/>
    <w:rsid w:val="00F242FC"/>
    <w:rsid w:val="00F366B9"/>
    <w:rsid w:val="00F540A4"/>
    <w:rsid w:val="00F75666"/>
    <w:rsid w:val="00F8239A"/>
    <w:rsid w:val="00F87D31"/>
    <w:rsid w:val="00F9019F"/>
    <w:rsid w:val="00FA5560"/>
    <w:rsid w:val="00FA6692"/>
    <w:rsid w:val="00FC29EE"/>
    <w:rsid w:val="00FC4EEA"/>
    <w:rsid w:val="00FD13B6"/>
    <w:rsid w:val="00FD3E95"/>
    <w:rsid w:val="00FF44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96"/>
  </w:style>
  <w:style w:type="paragraph" w:styleId="Heading2">
    <w:name w:val="heading 2"/>
    <w:basedOn w:val="Normal"/>
    <w:next w:val="Normal"/>
    <w:link w:val="Heading2Char"/>
    <w:qFormat/>
    <w:rsid w:val="00907C96"/>
    <w:pPr>
      <w:keepNext/>
      <w:spacing w:line="240" w:lineRule="auto"/>
      <w:jc w:val="center"/>
      <w:outlineLvl w:val="1"/>
    </w:pPr>
    <w:rPr>
      <w:rFonts w:ascii=".VnTime" w:eastAsia="Times New Roman" w:hAnsi=".VnTime"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C9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07C96"/>
    <w:rPr>
      <w:rFonts w:ascii=".VnTime" w:eastAsia="Times New Roman" w:hAnsi=".VnTime" w:cs="Times New Roman"/>
      <w:i/>
      <w:szCs w:val="20"/>
    </w:rPr>
  </w:style>
  <w:style w:type="paragraph" w:styleId="BodyText">
    <w:name w:val="Body Text"/>
    <w:basedOn w:val="Normal"/>
    <w:link w:val="BodyTextChar"/>
    <w:rsid w:val="00907C96"/>
    <w:pPr>
      <w:spacing w:line="240" w:lineRule="auto"/>
      <w:jc w:val="left"/>
    </w:pPr>
    <w:rPr>
      <w:rFonts w:ascii=".VnTimeH" w:eastAsia="Times New Roman" w:hAnsi=".VnTimeH" w:cs="Times New Roman"/>
      <w:b/>
      <w:spacing w:val="-20"/>
      <w:sz w:val="26"/>
      <w:szCs w:val="20"/>
    </w:rPr>
  </w:style>
  <w:style w:type="character" w:customStyle="1" w:styleId="BodyTextChar">
    <w:name w:val="Body Text Char"/>
    <w:basedOn w:val="DefaultParagraphFont"/>
    <w:link w:val="BodyText"/>
    <w:rsid w:val="00907C96"/>
    <w:rPr>
      <w:rFonts w:ascii=".VnTimeH" w:eastAsia="Times New Roman" w:hAnsi=".VnTimeH" w:cs="Times New Roman"/>
      <w:b/>
      <w:spacing w:val="-20"/>
      <w:sz w:val="26"/>
      <w:szCs w:val="20"/>
    </w:rPr>
  </w:style>
  <w:style w:type="paragraph" w:styleId="Title">
    <w:name w:val="Title"/>
    <w:basedOn w:val="Normal"/>
    <w:link w:val="TitleChar"/>
    <w:qFormat/>
    <w:rsid w:val="00907C96"/>
    <w:pPr>
      <w:spacing w:line="240" w:lineRule="auto"/>
      <w:jc w:val="center"/>
    </w:pPr>
    <w:rPr>
      <w:rFonts w:ascii=".VnTimeH" w:eastAsia="Times New Roman" w:hAnsi=".VnTimeH" w:cs="Times New Roman"/>
      <w:b/>
      <w:bCs/>
      <w:sz w:val="26"/>
      <w:szCs w:val="24"/>
    </w:rPr>
  </w:style>
  <w:style w:type="character" w:customStyle="1" w:styleId="TitleChar">
    <w:name w:val="Title Char"/>
    <w:basedOn w:val="DefaultParagraphFont"/>
    <w:link w:val="Title"/>
    <w:rsid w:val="00907C96"/>
    <w:rPr>
      <w:rFonts w:ascii=".VnTimeH" w:eastAsia="Times New Roman" w:hAnsi=".VnTimeH" w:cs="Times New Roman"/>
      <w:b/>
      <w:bCs/>
      <w:sz w:val="26"/>
      <w:szCs w:val="24"/>
    </w:rPr>
  </w:style>
  <w:style w:type="paragraph" w:customStyle="1" w:styleId="1Char">
    <w:name w:val="1 Char"/>
    <w:basedOn w:val="DocumentMap"/>
    <w:autoRedefine/>
    <w:rsid w:val="00907C96"/>
    <w:pPr>
      <w:widowControl w:val="0"/>
      <w:shd w:val="clear" w:color="auto" w:fill="000080"/>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907C9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7C96"/>
    <w:rPr>
      <w:rFonts w:ascii="Tahoma" w:hAnsi="Tahoma" w:cs="Tahoma"/>
      <w:sz w:val="16"/>
      <w:szCs w:val="16"/>
    </w:rPr>
  </w:style>
  <w:style w:type="paragraph" w:styleId="ListParagraph">
    <w:name w:val="List Paragraph"/>
    <w:basedOn w:val="Normal"/>
    <w:uiPriority w:val="34"/>
    <w:qFormat/>
    <w:rsid w:val="007D682E"/>
    <w:pPr>
      <w:ind w:left="720"/>
      <w:contextualSpacing/>
    </w:pPr>
  </w:style>
</w:styles>
</file>

<file path=word/webSettings.xml><?xml version="1.0" encoding="utf-8"?>
<w:webSettings xmlns:r="http://schemas.openxmlformats.org/officeDocument/2006/relationships" xmlns:w="http://schemas.openxmlformats.org/wordprocessingml/2006/main">
  <w:divs>
    <w:div w:id="1043485583">
      <w:bodyDiv w:val="1"/>
      <w:marLeft w:val="0"/>
      <w:marRight w:val="0"/>
      <w:marTop w:val="0"/>
      <w:marBottom w:val="0"/>
      <w:divBdr>
        <w:top w:val="none" w:sz="0" w:space="0" w:color="auto"/>
        <w:left w:val="none" w:sz="0" w:space="0" w:color="auto"/>
        <w:bottom w:val="none" w:sz="0" w:space="0" w:color="auto"/>
        <w:right w:val="none" w:sz="0" w:space="0" w:color="auto"/>
      </w:divBdr>
    </w:div>
    <w:div w:id="202135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95211-D34E-4607-BD2E-FB504DD9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Thanhsen</cp:lastModifiedBy>
  <cp:revision>9</cp:revision>
  <cp:lastPrinted>2017-10-16T03:25:00Z</cp:lastPrinted>
  <dcterms:created xsi:type="dcterms:W3CDTF">2017-11-13T06:41:00Z</dcterms:created>
  <dcterms:modified xsi:type="dcterms:W3CDTF">2017-11-16T00:16:00Z</dcterms:modified>
</cp:coreProperties>
</file>